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4267" w:rsidRPr="009A4A40" w:rsidRDefault="00C72295" w:rsidP="006F0C83">
      <w:pPr>
        <w:spacing w:after="0" w:line="240" w:lineRule="auto"/>
        <w:ind w:left="2199" w:hanging="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Ministerul Educației, Culturii și Cercetării al Republicii Moldova</w:t>
      </w:r>
    </w:p>
    <w:p w:rsidR="00504267" w:rsidRPr="009A4A40" w:rsidRDefault="00504267" w:rsidP="006F0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4267" w:rsidRPr="00BB30B3" w:rsidRDefault="0004190E" w:rsidP="006F0C83">
      <w:pPr>
        <w:spacing w:after="0" w:line="240" w:lineRule="auto"/>
        <w:ind w:left="216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B30B3">
        <w:rPr>
          <w:rFonts w:ascii="Times New Roman" w:hAnsi="Times New Roman" w:cs="Times New Roman"/>
          <w:sz w:val="24"/>
          <w:szCs w:val="24"/>
          <w:lang w:val="en-US"/>
        </w:rPr>
        <w:t>Instituția Publică Gimnaziul Bădiceni</w:t>
      </w:r>
    </w:p>
    <w:p w:rsidR="00504267" w:rsidRPr="009A4A40" w:rsidRDefault="0004190E" w:rsidP="006F0C83">
      <w:pPr>
        <w:spacing w:after="0" w:line="240" w:lineRule="auto"/>
        <w:ind w:left="534" w:right="6" w:hanging="1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</w:t>
      </w:r>
    </w:p>
    <w:p w:rsidR="00504267" w:rsidRPr="009A4A40" w:rsidRDefault="00504267" w:rsidP="006F0C8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0"/>
        <w:ind w:left="10" w:right="10" w:hanging="1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APROBAT </w:t>
      </w:r>
    </w:p>
    <w:p w:rsidR="00504267" w:rsidRDefault="00C72295">
      <w:pPr>
        <w:spacing w:after="5" w:line="250" w:lineRule="auto"/>
        <w:ind w:left="5421" w:hanging="536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152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</w:t>
      </w:r>
      <w:r w:rsidR="00BB30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="009152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ședința comună a Consiliului profesoral/ pedagogic </w:t>
      </w:r>
    </w:p>
    <w:p w:rsidR="006F0C83" w:rsidRPr="009A4A40" w:rsidRDefault="006F0C83" w:rsidP="006F0C83">
      <w:pPr>
        <w:spacing w:after="5" w:line="250" w:lineRule="auto"/>
        <w:ind w:left="5421" w:hanging="5364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proces – verbal nr. 1 din 23.08.2021</w:t>
      </w:r>
    </w:p>
    <w:p w:rsidR="00504267" w:rsidRPr="009A4A40" w:rsidRDefault="00BB30B3" w:rsidP="00BB30B3">
      <w:pPr>
        <w:spacing w:after="69"/>
        <w:ind w:left="10" w:right="10" w:hanging="1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</w:t>
      </w:r>
      <w:r w:rsidR="00C72295"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și Consiliului  de administrație </w:t>
      </w:r>
    </w:p>
    <w:p w:rsidR="00504267" w:rsidRPr="009A4A40" w:rsidRDefault="00C72295">
      <w:pPr>
        <w:tabs>
          <w:tab w:val="center" w:pos="7075"/>
          <w:tab w:val="center" w:pos="9392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F0C83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</w:t>
      </w:r>
      <w:r w:rsidR="006F0C83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>roces-verbal nr.</w:t>
      </w:r>
      <w:r w:rsidR="006F0C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5 din 23.08.2021</w:t>
      </w: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0"/>
        <w:ind w:left="534" w:right="25" w:hanging="1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RAPORT DE ACTIVITATE </w:t>
      </w: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0"/>
        <w:ind w:left="596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Anul   </w:t>
      </w:r>
      <w:r w:rsidR="006C4BB3" w:rsidRPr="009A4A4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2020-2021</w:t>
      </w:r>
    </w:p>
    <w:p w:rsidR="00504267" w:rsidRDefault="0050426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4190E" w:rsidRPr="009A4A40" w:rsidRDefault="0004190E">
      <w:pPr>
        <w:rPr>
          <w:rFonts w:ascii="Times New Roman" w:hAnsi="Times New Roman" w:cs="Times New Roman"/>
          <w:sz w:val="24"/>
          <w:szCs w:val="24"/>
          <w:lang w:val="fr-FR"/>
        </w:rPr>
        <w:sectPr w:rsidR="0004190E" w:rsidRPr="009A4A40" w:rsidSect="0004190E">
          <w:pgSz w:w="11899" w:h="16838"/>
          <w:pgMar w:top="567" w:right="567" w:bottom="567" w:left="567" w:header="720" w:footer="720" w:gutter="0"/>
          <w:cols w:space="720"/>
          <w:docGrid w:linePitch="299"/>
        </w:sectPr>
      </w:pPr>
    </w:p>
    <w:p w:rsidR="00504267" w:rsidRPr="009A4A40" w:rsidRDefault="00504267">
      <w:pPr>
        <w:spacing w:after="36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0"/>
        <w:ind w:left="534" w:right="506" w:hanging="1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Date generale </w:t>
      </w:r>
    </w:p>
    <w:tbl>
      <w:tblPr>
        <w:tblStyle w:val="TableGrid"/>
        <w:tblW w:w="13953" w:type="dxa"/>
        <w:tblInd w:w="144" w:type="dxa"/>
        <w:tblCellMar>
          <w:left w:w="14" w:type="dxa"/>
          <w:right w:w="74" w:type="dxa"/>
        </w:tblCellMar>
        <w:tblLook w:val="04A0"/>
      </w:tblPr>
      <w:tblGrid>
        <w:gridCol w:w="3697"/>
        <w:gridCol w:w="5128"/>
        <w:gridCol w:w="5128"/>
      </w:tblGrid>
      <w:tr w:rsidR="00B35582" w:rsidRPr="009A4A40" w:rsidTr="00B35582">
        <w:trPr>
          <w:trHeight w:val="302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Raion/ municipiu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Soroca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08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Localitate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Bădiceni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631678" w:rsidTr="00B35582">
        <w:trPr>
          <w:trHeight w:val="307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Denumirea instituției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IPGimnaziul Bădiceni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7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Bădiceni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2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Adresa filiale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8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Telefon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023041420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285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lbadiceni@yahoo.com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8"/>
        </w:trPr>
        <w:tc>
          <w:tcPr>
            <w:tcW w:w="36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Adresa web </w:t>
            </w: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24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Tipul instituției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gimnaziu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08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Tipul de proprietate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publică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04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Fondator/ autoritate administrativă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Consiliu raional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11"/>
        </w:trPr>
        <w:tc>
          <w:tcPr>
            <w:tcW w:w="36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Limba de instruire </w:t>
            </w: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limba română</w:t>
            </w: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299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Numărul to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 elevi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10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Numărul total clase </w:t>
            </w: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12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15255" w:rsidTr="00B35582">
        <w:trPr>
          <w:trHeight w:val="308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Numărul total cadre de conducere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5781E" w:rsidRDefault="00B35582" w:rsidP="00B35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7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Numărul total cadre didactice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A4A40" w:rsidTr="00B35582">
        <w:trPr>
          <w:trHeight w:val="302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de activitate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zi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2" w:rsidRPr="00915255" w:rsidTr="00B35582">
        <w:trPr>
          <w:trHeight w:val="336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Perioada de evaluare inclusă în raport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5781E" w:rsidRDefault="00B35582" w:rsidP="00B35582">
            <w:pPr>
              <w:tabs>
                <w:tab w:val="center" w:pos="217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582" w:rsidRPr="009A4A40" w:rsidTr="00B35582">
        <w:trPr>
          <w:trHeight w:val="308"/>
        </w:trPr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722899" w:rsidRDefault="00B35582" w:rsidP="00B3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Gumenco Anghelina</w:t>
            </w:r>
          </w:p>
        </w:tc>
        <w:tc>
          <w:tcPr>
            <w:tcW w:w="5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5582" w:rsidRPr="009A4A40" w:rsidRDefault="00B35582" w:rsidP="00B35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B8C" w:rsidRDefault="008E7B8C" w:rsidP="006F0973">
      <w:pPr>
        <w:pStyle w:val="1"/>
        <w:ind w:left="0" w:firstLine="0"/>
        <w:jc w:val="left"/>
        <w:rPr>
          <w:szCs w:val="24"/>
          <w:lang w:val="en-US"/>
        </w:rPr>
      </w:pPr>
    </w:p>
    <w:p w:rsidR="00504267" w:rsidRPr="009A4A40" w:rsidRDefault="00C72295">
      <w:pPr>
        <w:pStyle w:val="1"/>
        <w:rPr>
          <w:szCs w:val="24"/>
          <w:lang w:val="en-US"/>
        </w:rPr>
      </w:pPr>
      <w:r w:rsidRPr="009A4A40">
        <w:rPr>
          <w:szCs w:val="24"/>
          <w:lang w:val="en-US"/>
        </w:rPr>
        <w:t xml:space="preserve">Dimensiune I. SĂNĂTATE, SIGURANȚĂ, PROTECȚIE </w:t>
      </w:r>
    </w:p>
    <w:p w:rsidR="00504267" w:rsidRPr="009A4A40" w:rsidRDefault="00C72295" w:rsidP="00B90E8C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Standard 1.1. Asigurarea securității și protecției tuturor copiilor/elevilor </w:t>
      </w:r>
    </w:p>
    <w:p w:rsidR="00504267" w:rsidRPr="009A4A40" w:rsidRDefault="00C72295" w:rsidP="00B90E8C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Management </w:t>
      </w:r>
    </w:p>
    <w:p w:rsidR="00504267" w:rsidRPr="009A4A40" w:rsidRDefault="00C72295" w:rsidP="00B90E8C">
      <w:pPr>
        <w:spacing w:after="0"/>
        <w:ind w:right="739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1.1.1. Prezența documentației tehnice, sanitaro-igienice și medicale și monitorizarea permanentă a respectării normelor sanitaro-igienice </w:t>
      </w:r>
    </w:p>
    <w:tbl>
      <w:tblPr>
        <w:tblStyle w:val="TableGrid"/>
        <w:tblW w:w="16146" w:type="dxa"/>
        <w:tblInd w:w="5" w:type="dxa"/>
        <w:tblLayout w:type="fixed"/>
        <w:tblCellMar>
          <w:right w:w="115" w:type="dxa"/>
        </w:tblCellMar>
        <w:tblLook w:val="04A0"/>
      </w:tblPr>
      <w:tblGrid>
        <w:gridCol w:w="2127"/>
        <w:gridCol w:w="2289"/>
        <w:gridCol w:w="3562"/>
        <w:gridCol w:w="8168"/>
      </w:tblGrid>
      <w:tr w:rsidR="005211B5" w:rsidRPr="004E2712" w:rsidTr="006F0973">
        <w:trPr>
          <w:trHeight w:val="1054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1B5" w:rsidRPr="009A4A40" w:rsidRDefault="005211B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76A" w:rsidRPr="00282E41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282E41">
              <w:rPr>
                <w:sz w:val="24"/>
                <w:szCs w:val="24"/>
                <w:lang w:val="en-US"/>
              </w:rPr>
              <w:t>Statutul de organizare și funcționare a Instituției avizat.</w:t>
            </w:r>
          </w:p>
          <w:p w:rsidR="00D1476A" w:rsidRPr="00282E41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Buletin de verificare metrologică.</w:t>
            </w:r>
          </w:p>
          <w:p w:rsidR="00D1476A" w:rsidRPr="00282E41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Autorizația sanitară de funcționare.</w:t>
            </w:r>
          </w:p>
          <w:p w:rsidR="00D1476A" w:rsidRPr="00282E41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Schema de evacuare a elevilor și resonalului în cazuri de situații excepționale.</w:t>
            </w:r>
          </w:p>
          <w:p w:rsidR="005211B5" w:rsidRPr="00C37CD1" w:rsidRDefault="00D1476A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</w:t>
            </w:r>
            <w:r>
              <w:rPr>
                <w:sz w:val="24"/>
                <w:szCs w:val="24"/>
                <w:lang w:val="en-US"/>
              </w:rPr>
              <w:t xml:space="preserve"> ROI, ext…, </w:t>
            </w:r>
            <w:r>
              <w:rPr>
                <w:b/>
                <w:sz w:val="24"/>
                <w:szCs w:val="24"/>
                <w:lang w:val="en-US"/>
              </w:rPr>
              <w:t>vezi A</w:t>
            </w:r>
            <w:r w:rsidRPr="00785D2C">
              <w:rPr>
                <w:b/>
                <w:sz w:val="24"/>
                <w:szCs w:val="24"/>
                <w:lang w:val="en-US"/>
              </w:rPr>
              <w:t xml:space="preserve">nexa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5211B5" w:rsidRPr="00BB30B3" w:rsidTr="005211B5">
        <w:trPr>
          <w:trHeight w:val="4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1B5" w:rsidRPr="009A4A40" w:rsidRDefault="005211B5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9CD" w:rsidRDefault="00DD49CD" w:rsidP="005211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C37CD1" w:rsidRPr="00282E41">
              <w:rPr>
                <w:sz w:val="24"/>
                <w:szCs w:val="24"/>
                <w:lang w:val="en-US"/>
              </w:rPr>
              <w:t>Instituția monitorizează permanent respectarea normelor sanitaro-igienice. Conform graficel</w:t>
            </w:r>
            <w:r w:rsidR="00C37CD1">
              <w:rPr>
                <w:sz w:val="24"/>
                <w:szCs w:val="24"/>
                <w:lang w:val="en-US"/>
              </w:rPr>
              <w:t>or se efectue</w:t>
            </w:r>
            <w:r w:rsidR="00C37CD1" w:rsidRPr="00282E41">
              <w:rPr>
                <w:sz w:val="24"/>
                <w:szCs w:val="24"/>
                <w:lang w:val="en-US"/>
              </w:rPr>
              <w:t xml:space="preserve">ază igienizarea sălilor de clasă, 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</w:p>
          <w:p w:rsidR="00DD49CD" w:rsidRDefault="00DD49CD" w:rsidP="005211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C37CD1" w:rsidRPr="00282E41">
              <w:rPr>
                <w:sz w:val="24"/>
                <w:szCs w:val="24"/>
                <w:lang w:val="en-US"/>
              </w:rPr>
              <w:t xml:space="preserve">cabinetelor, holurilor. La început de an școlar toți elevii sunt instruiți referitor la comportament pe toată durata programului școlar contra </w:t>
            </w:r>
          </w:p>
          <w:p w:rsidR="005211B5" w:rsidRPr="009A4A40" w:rsidRDefault="00DD49CD" w:rsidP="005211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   </w:t>
            </w:r>
            <w:r w:rsidR="00C37CD1" w:rsidRPr="00282E41">
              <w:rPr>
                <w:sz w:val="24"/>
                <w:szCs w:val="24"/>
                <w:lang w:val="en-US"/>
              </w:rPr>
              <w:t>semnătură, iar pe perioada vacanțelor – cu regulile de securitate.</w:t>
            </w:r>
          </w:p>
        </w:tc>
      </w:tr>
      <w:tr w:rsidR="00C37CD1" w:rsidRPr="009A4A40" w:rsidTr="0004190E">
        <w:trPr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1" w:rsidRPr="009A4A40" w:rsidRDefault="00C37CD1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Pondere şi punctaj acordat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1" w:rsidRPr="00722899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1" w:rsidRPr="00785D2C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CD1" w:rsidRPr="00785D2C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</w:tbl>
    <w:p w:rsidR="00504267" w:rsidRPr="009A4A40" w:rsidRDefault="00C72295">
      <w:pPr>
        <w:spacing w:after="4" w:line="252" w:lineRule="auto"/>
        <w:ind w:left="548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lndicator 1.1.2 Asigurarea pazei şi a securității instituției și a siguranţei tuturor elevilor/ copiilor pe toate durata programului educativ </w:t>
      </w:r>
    </w:p>
    <w:tbl>
      <w:tblPr>
        <w:tblStyle w:val="TableGrid"/>
        <w:tblW w:w="16156" w:type="dxa"/>
        <w:tblInd w:w="8" w:type="dxa"/>
        <w:tblCellMar>
          <w:left w:w="7" w:type="dxa"/>
        </w:tblCellMar>
        <w:tblLook w:val="04A0"/>
      </w:tblPr>
      <w:tblGrid>
        <w:gridCol w:w="2127"/>
        <w:gridCol w:w="1996"/>
        <w:gridCol w:w="3601"/>
        <w:gridCol w:w="8432"/>
      </w:tblGrid>
      <w:tr w:rsidR="00504267" w:rsidRPr="009A4A40" w:rsidTr="006F0973">
        <w:trPr>
          <w:trHeight w:val="172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282E41" w:rsidRDefault="006F0973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rFonts w:eastAsia="Calibri"/>
                <w:color w:val="000000"/>
                <w:sz w:val="24"/>
                <w:szCs w:val="24"/>
                <w:lang w:val="en-US"/>
              </w:rPr>
              <w:t>*</w:t>
            </w:r>
            <w:r w:rsidR="00C37CD1" w:rsidRPr="00282E41">
              <w:rPr>
                <w:sz w:val="24"/>
                <w:szCs w:val="24"/>
                <w:lang w:val="en-US"/>
              </w:rPr>
              <w:t xml:space="preserve"> Fișe de post pentru paznici cu stipulări ce țin de paza instituției.</w:t>
            </w:r>
          </w:p>
          <w:p w:rsidR="00C37CD1" w:rsidRPr="00282E4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Registrul de evidență al persoanelor care vizitează instituția.</w:t>
            </w:r>
          </w:p>
          <w:p w:rsidR="00C37CD1" w:rsidRPr="00282E4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 xml:space="preserve">* Prevederi în Regulamentul de ordine internă, examinat la ședința CP nr. 13 din </w:t>
            </w:r>
            <w:r w:rsidR="00634FDE">
              <w:rPr>
                <w:sz w:val="24"/>
                <w:szCs w:val="24"/>
                <w:lang w:val="en-US" w:eastAsia="ro-RO" w:bidi="ro-RO"/>
              </w:rPr>
              <w:t>0</w:t>
            </w:r>
            <w:bookmarkStart w:id="0" w:name="_GoBack"/>
            <w:bookmarkEnd w:id="0"/>
            <w:r w:rsidRPr="00282E41">
              <w:rPr>
                <w:sz w:val="24"/>
                <w:szCs w:val="24"/>
                <w:lang w:val="en-US" w:eastAsia="ro-RO" w:bidi="ro-RO"/>
              </w:rPr>
              <w:t>1.10.2020.</w:t>
            </w:r>
          </w:p>
          <w:p w:rsidR="00C37CD1" w:rsidRPr="00282E4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Graficul de serviciu al cadrelor didactice.</w:t>
            </w:r>
          </w:p>
          <w:p w:rsidR="00C37CD1" w:rsidRPr="00282E4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Terenul școlii este securizat.</w:t>
            </w:r>
          </w:p>
          <w:p w:rsidR="00C37CD1" w:rsidRPr="00282E4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*  Plan </w:t>
            </w:r>
            <w:r w:rsidRPr="00282E41">
              <w:rPr>
                <w:sz w:val="24"/>
                <w:szCs w:val="24"/>
                <w:lang w:val="en-US" w:eastAsia="ro-RO" w:bidi="ro-RO"/>
              </w:rPr>
              <w:t>de activitate al CA.</w:t>
            </w:r>
          </w:p>
          <w:p w:rsidR="00C37CD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>*  Registru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de procese verbale ale CA.</w:t>
            </w:r>
          </w:p>
          <w:p w:rsidR="00A1420D" w:rsidRPr="00C37CD1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*  Ordine, </w:t>
            </w:r>
            <w:r>
              <w:rPr>
                <w:b/>
                <w:sz w:val="24"/>
                <w:szCs w:val="24"/>
                <w:lang w:val="en-US" w:eastAsia="ro-RO" w:bidi="ro-RO"/>
              </w:rPr>
              <w:t>vezi A</w:t>
            </w:r>
            <w:r w:rsidRPr="004C1659">
              <w:rPr>
                <w:b/>
                <w:sz w:val="24"/>
                <w:szCs w:val="24"/>
                <w:lang w:val="en-US" w:eastAsia="ro-RO" w:bidi="ro-RO"/>
              </w:rPr>
              <w:t>nexa 2.</w:t>
            </w:r>
          </w:p>
        </w:tc>
      </w:tr>
      <w:tr w:rsidR="00504267" w:rsidRPr="00C37CD1" w:rsidTr="00B90E8C">
        <w:trPr>
          <w:trHeight w:val="567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282E41" w:rsidRDefault="000D7DBA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A4A40">
              <w:rPr>
                <w:sz w:val="24"/>
                <w:szCs w:val="24"/>
                <w:lang w:val="en-US"/>
              </w:rPr>
              <w:t xml:space="preserve">   </w:t>
            </w:r>
            <w:r w:rsidR="00C37CD1" w:rsidRPr="00282E41">
              <w:rPr>
                <w:sz w:val="24"/>
                <w:szCs w:val="24"/>
                <w:lang w:val="en-US"/>
              </w:rPr>
              <w:t xml:space="preserve">Instituția Publică Gimnaziul Bădiceni asigură integral paza și </w:t>
            </w:r>
            <w:r w:rsidR="00C37CD1">
              <w:rPr>
                <w:sz w:val="24"/>
                <w:szCs w:val="24"/>
                <w:lang w:val="en-US"/>
              </w:rPr>
              <w:t>siguranța tuturor copiilor p</w:t>
            </w:r>
            <w:r w:rsidR="00C37CD1" w:rsidRPr="00282E41">
              <w:rPr>
                <w:sz w:val="24"/>
                <w:szCs w:val="24"/>
                <w:lang w:val="en-US"/>
              </w:rPr>
              <w:t xml:space="preserve">e durata programului școlar în colaborare </w:t>
            </w:r>
          </w:p>
          <w:p w:rsidR="00504267" w:rsidRPr="009A4A40" w:rsidRDefault="00C37CD1" w:rsidP="00C37CD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2E41">
              <w:rPr>
                <w:sz w:val="24"/>
                <w:szCs w:val="24"/>
                <w:lang w:val="en-US"/>
              </w:rPr>
              <w:t>cu APL și alte structuri. Accesul în școal</w:t>
            </w:r>
            <w:r>
              <w:rPr>
                <w:sz w:val="24"/>
                <w:szCs w:val="24"/>
                <w:lang w:val="en-US"/>
              </w:rPr>
              <w:t xml:space="preserve">ă se face pe întrări, ieșiri </w:t>
            </w:r>
            <w:r w:rsidRPr="00282E41">
              <w:rPr>
                <w:sz w:val="24"/>
                <w:szCs w:val="24"/>
                <w:lang w:val="en-US"/>
              </w:rPr>
              <w:t xml:space="preserve">supravegheate de persoane de serviciu. </w:t>
            </w:r>
            <w:r w:rsidRPr="00C37CD1">
              <w:rPr>
                <w:sz w:val="24"/>
                <w:szCs w:val="24"/>
                <w:lang w:val="en-US"/>
              </w:rPr>
              <w:t>Terenul școlii este securizat</w:t>
            </w:r>
          </w:p>
        </w:tc>
      </w:tr>
      <w:tr w:rsidR="00C37CD1" w:rsidRPr="009A4A40" w:rsidTr="00B90E8C">
        <w:trPr>
          <w:trHeight w:val="49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9A4A40" w:rsidRDefault="00C37CD1">
            <w:pPr>
              <w:ind w:left="11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acordat 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722899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785D2C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CD1" w:rsidRPr="00785D2C" w:rsidRDefault="00C37CD1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1.1.3. Elaborarea unui program/ </w:t>
      </w: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orar  al</w:t>
      </w:r>
      <w:proofErr w:type="gramEnd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activităților echilibrat și flexibil </w:t>
      </w:r>
    </w:p>
    <w:tbl>
      <w:tblPr>
        <w:tblStyle w:val="TableGrid"/>
        <w:tblW w:w="16166" w:type="dxa"/>
        <w:tblInd w:w="-2" w:type="dxa"/>
        <w:tblCellMar>
          <w:left w:w="7" w:type="dxa"/>
          <w:right w:w="96" w:type="dxa"/>
        </w:tblCellMar>
        <w:tblLook w:val="04A0"/>
      </w:tblPr>
      <w:tblGrid>
        <w:gridCol w:w="2271"/>
        <w:gridCol w:w="1863"/>
        <w:gridCol w:w="3601"/>
        <w:gridCol w:w="8431"/>
      </w:tblGrid>
      <w:tr w:rsidR="00504267" w:rsidRPr="00BB30B3">
        <w:trPr>
          <w:trHeight w:val="567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sz w:val="24"/>
                <w:szCs w:val="24"/>
                <w:lang w:val="en-US"/>
              </w:rPr>
              <w:t xml:space="preserve">* </w:t>
            </w:r>
            <w:r w:rsidRPr="00282E41">
              <w:rPr>
                <w:sz w:val="24"/>
                <w:szCs w:val="24"/>
                <w:lang w:val="en-US"/>
              </w:rPr>
              <w:t xml:space="preserve">Ordinul nr. 59 din 03.09.2020 </w:t>
            </w:r>
            <w:proofErr w:type="gramStart"/>
            <w:r w:rsidRPr="00282E41">
              <w:rPr>
                <w:sz w:val="24"/>
                <w:szCs w:val="24"/>
                <w:lang w:val="en-US"/>
              </w:rPr>
              <w:t>,,Cu</w:t>
            </w:r>
            <w:proofErr w:type="gramEnd"/>
            <w:r w:rsidRPr="00282E41">
              <w:rPr>
                <w:sz w:val="24"/>
                <w:szCs w:val="24"/>
                <w:lang w:val="en-US"/>
              </w:rPr>
              <w:t xml:space="preserve"> privire la aprobarea ROI, lecțiilor și a activităților extrașcolare, discutat și aprobat la CA.</w:t>
            </w:r>
          </w:p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Proces-verbal al CP nr. 1 din 25.08.2020</w:t>
            </w:r>
            <w:r>
              <w:rPr>
                <w:sz w:val="24"/>
                <w:szCs w:val="24"/>
                <w:lang w:val="en-US"/>
              </w:rPr>
              <w:t xml:space="preserve"> cu aprobarea orarului lecțiilor.</w:t>
            </w:r>
          </w:p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Orarul suneletor ordinul nr. 47 din 26.08.2020.</w:t>
            </w:r>
          </w:p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* Orarul sunetelor sumative pentru anul de </w:t>
            </w:r>
            <w:proofErr w:type="gramStart"/>
            <w:r w:rsidRPr="00282E41">
              <w:rPr>
                <w:sz w:val="24"/>
                <w:szCs w:val="24"/>
                <w:lang w:val="en-US"/>
              </w:rPr>
              <w:t>studii ,</w:t>
            </w:r>
            <w:proofErr w:type="gramEnd"/>
            <w:r w:rsidRPr="00282E41">
              <w:rPr>
                <w:sz w:val="24"/>
                <w:szCs w:val="24"/>
                <w:lang w:val="en-US"/>
              </w:rPr>
              <w:t xml:space="preserve"> proces-verbal nr. 2 din 11.09.2020.</w:t>
            </w:r>
          </w:p>
          <w:p w:rsidR="00504267" w:rsidRPr="008D2614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*Ordinul nr. 73 din 5.10.2020 ..Cu privire la modificări în orarul </w:t>
            </w:r>
            <w:r w:rsidRPr="008D2614">
              <w:rPr>
                <w:sz w:val="24"/>
                <w:szCs w:val="24"/>
                <w:lang w:val="en-US"/>
              </w:rPr>
              <w:t>sunetelor în context pandemic</w:t>
            </w:r>
            <w:r>
              <w:rPr>
                <w:sz w:val="24"/>
                <w:szCs w:val="24"/>
                <w:lang w:val="en-US"/>
              </w:rPr>
              <w:t>”</w:t>
            </w:r>
            <w:r w:rsidRPr="008D2614">
              <w:rPr>
                <w:sz w:val="24"/>
                <w:szCs w:val="24"/>
                <w:lang w:val="en-US"/>
              </w:rPr>
              <w:t>.</w:t>
            </w:r>
          </w:p>
        </w:tc>
      </w:tr>
      <w:tr w:rsidR="00504267" w:rsidRPr="00BB30B3" w:rsidTr="003F6475">
        <w:trPr>
          <w:trHeight w:val="681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 xml:space="preserve">IPGimnaziul Bădiceni elaborează un orar echilibrat, flexibil în care disciplinele exacte alternează cu cele umanistice, asigură raportul </w:t>
            </w:r>
          </w:p>
          <w:p w:rsidR="008D2614" w:rsidRPr="00282E41" w:rsidRDefault="008D2614" w:rsidP="008D261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2E41">
              <w:rPr>
                <w:sz w:val="24"/>
                <w:szCs w:val="24"/>
                <w:lang w:val="en-US"/>
              </w:rPr>
              <w:t>optim între timpul de învățare și timpul de recreere. Disciplinele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2E41">
              <w:rPr>
                <w:sz w:val="24"/>
                <w:szCs w:val="24"/>
                <w:lang w:val="en-US"/>
              </w:rPr>
              <w:t xml:space="preserve">opționale sunt integrate în orarul de  bază, fiind specificate conform </w:t>
            </w:r>
          </w:p>
          <w:p w:rsidR="00504267" w:rsidRPr="009A4A40" w:rsidRDefault="008D2614" w:rsidP="008D2614">
            <w:pPr>
              <w:spacing w:after="15" w:line="263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  </w:t>
            </w:r>
            <w:r w:rsidR="00DD49CD">
              <w:rPr>
                <w:sz w:val="24"/>
                <w:szCs w:val="24"/>
                <w:lang w:val="en-US"/>
              </w:rPr>
              <w:t xml:space="preserve">  </w:t>
            </w:r>
            <w:r w:rsidRPr="00282E41">
              <w:rPr>
                <w:sz w:val="24"/>
                <w:szCs w:val="24"/>
                <w:lang w:val="en-US"/>
              </w:rPr>
              <w:t>titularului aprobate de către MECC al RM.</w:t>
            </w:r>
          </w:p>
        </w:tc>
      </w:tr>
      <w:tr w:rsidR="003F6475" w:rsidRPr="009A4A40">
        <w:trPr>
          <w:trHeight w:val="490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475" w:rsidRPr="009A4A40" w:rsidRDefault="003F6475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3F6475" w:rsidRPr="009A4A40" w:rsidRDefault="003F6475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475" w:rsidRPr="0004190E" w:rsidRDefault="003F6475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04190E">
              <w:rPr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475" w:rsidRPr="00785D2C" w:rsidRDefault="003F6475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</w:t>
            </w:r>
            <w:r w:rsidR="0004190E">
              <w:rPr>
                <w:sz w:val="24"/>
                <w:szCs w:val="24"/>
              </w:rPr>
              <w:t>1</w:t>
            </w:r>
          </w:p>
        </w:tc>
        <w:tc>
          <w:tcPr>
            <w:tcW w:w="8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475" w:rsidRPr="00785D2C" w:rsidRDefault="003F6475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04190E">
              <w:rPr>
                <w:sz w:val="24"/>
                <w:szCs w:val="24"/>
              </w:rPr>
              <w:t>2</w:t>
            </w:r>
          </w:p>
        </w:tc>
      </w:tr>
    </w:tbl>
    <w:p w:rsidR="00504267" w:rsidRPr="009A4A40" w:rsidRDefault="00C72295">
      <w:pPr>
        <w:spacing w:after="4"/>
        <w:ind w:left="-5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val="en-US"/>
        </w:rPr>
        <w:t>Domeniu: Capacitate instituţională:</w:t>
      </w:r>
    </w:p>
    <w:p w:rsidR="00504267" w:rsidRPr="009A4A40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1.1.4.   Asigurare pentru fiecare elev/copil a câte un loc în bancă/la masă ect., corespunzător particularităţilor psihofiziologice individuale 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04267" w:rsidRPr="00F21AE6" w:rsidTr="0004190E">
        <w:trPr>
          <w:trHeight w:val="27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AE6" w:rsidRPr="00282E41" w:rsidRDefault="00F21AE6" w:rsidP="00F21AE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282E41">
              <w:rPr>
                <w:sz w:val="24"/>
                <w:szCs w:val="24"/>
                <w:lang w:val="en-US"/>
              </w:rPr>
              <w:t>Registrul bunurilor materiale conform Standardele minime de dotare a instituției.</w:t>
            </w:r>
          </w:p>
          <w:p w:rsidR="00F21AE6" w:rsidRPr="00282E41" w:rsidRDefault="00F21AE6" w:rsidP="00F21AE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* Sălile de clasă sunt dotate cu mobilier corespunzător cu nr. </w:t>
            </w:r>
            <w:proofErr w:type="gramStart"/>
            <w:r w:rsidRPr="00282E41">
              <w:rPr>
                <w:sz w:val="24"/>
                <w:szCs w:val="24"/>
                <w:lang w:val="en-US"/>
              </w:rPr>
              <w:t>de</w:t>
            </w:r>
            <w:proofErr w:type="gramEnd"/>
            <w:r w:rsidRPr="00282E41">
              <w:rPr>
                <w:sz w:val="24"/>
                <w:szCs w:val="24"/>
                <w:lang w:val="en-US"/>
              </w:rPr>
              <w:t xml:space="preserve"> elevi </w:t>
            </w:r>
            <w:r>
              <w:rPr>
                <w:sz w:val="24"/>
                <w:szCs w:val="24"/>
                <w:lang w:val="en-US"/>
              </w:rPr>
              <w:t xml:space="preserve"> și vârstei</w:t>
            </w:r>
            <w:r w:rsidRPr="00282E41">
              <w:rPr>
                <w:sz w:val="24"/>
                <w:szCs w:val="24"/>
                <w:lang w:val="en-US"/>
              </w:rPr>
              <w:t>.</w:t>
            </w:r>
          </w:p>
          <w:p w:rsidR="00F21AE6" w:rsidRPr="00F21AE6" w:rsidRDefault="00F21AE6" w:rsidP="00F21AE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 xml:space="preserve">* Act de predare a bunurilor din septembrie 2020 pe clase / </w:t>
            </w:r>
            <w:r w:rsidRPr="00F21AE6">
              <w:rPr>
                <w:sz w:val="24"/>
                <w:szCs w:val="24"/>
                <w:lang w:val="en-US" w:eastAsia="ro-RO" w:bidi="ro-RO"/>
              </w:rPr>
              <w:t>auditorii.</w:t>
            </w:r>
          </w:p>
          <w:p w:rsidR="00504267" w:rsidRPr="009A4A40" w:rsidRDefault="00F21AE6" w:rsidP="00F21AE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21AE6">
              <w:rPr>
                <w:sz w:val="24"/>
                <w:szCs w:val="24"/>
                <w:lang w:val="en-US" w:eastAsia="ro-RO" w:bidi="ro-RO"/>
              </w:rPr>
              <w:t>* Caiet de inventariere.</w:t>
            </w:r>
          </w:p>
        </w:tc>
      </w:tr>
      <w:tr w:rsidR="00504267" w:rsidRPr="00F21AE6" w:rsidTr="00F21AE6">
        <w:trPr>
          <w:trHeight w:val="47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AE6" w:rsidRDefault="00F21AE6" w:rsidP="00F21AE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IPGimnaziul Bădiceni dispune de spații educaționale adecvate și asigură fiecărui elev din jur un lo</w:t>
            </w:r>
            <w:r>
              <w:rPr>
                <w:sz w:val="24"/>
                <w:szCs w:val="24"/>
                <w:lang w:val="en-US"/>
              </w:rPr>
              <w:t xml:space="preserve">c de lucru în bancă. Mobilierul </w:t>
            </w:r>
            <w:r w:rsidRPr="00282E41">
              <w:rPr>
                <w:sz w:val="24"/>
                <w:szCs w:val="24"/>
                <w:lang w:val="en-US"/>
              </w:rPr>
              <w:t xml:space="preserve">corespunde </w:t>
            </w:r>
          </w:p>
          <w:p w:rsidR="00504267" w:rsidRPr="00F21AE6" w:rsidRDefault="00F21AE6" w:rsidP="00F21AE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particularităților psihofiziologice individuale.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F21AE6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F21AE6">
              <w:rPr>
                <w:sz w:val="24"/>
                <w:szCs w:val="24"/>
              </w:rPr>
              <w:t>1</w:t>
            </w:r>
          </w:p>
        </w:tc>
      </w:tr>
    </w:tbl>
    <w:p w:rsidR="00504267" w:rsidRPr="009A4A40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Indicator 1.1.5.   Asigurarea cu materiale de sprijin (echipamente, utilaje, dispozitive, ustensile etc.), în corespundere cu parametrii sanitaro-igienici şi cu cerinţele de securitate </w:t>
      </w:r>
    </w:p>
    <w:tbl>
      <w:tblPr>
        <w:tblStyle w:val="TableGrid"/>
        <w:tblW w:w="16166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04267" w:rsidRPr="0075781E" w:rsidTr="0004190E">
        <w:trPr>
          <w:trHeight w:val="25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129" w:rsidRPr="00282E41" w:rsidRDefault="00BB3129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Caiet de inventariere.</w:t>
            </w:r>
          </w:p>
          <w:p w:rsidR="00BC483C" w:rsidRPr="00282E41" w:rsidRDefault="00BB3129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lastRenderedPageBreak/>
              <w:t>*</w:t>
            </w:r>
            <w:r w:rsidR="00BC483C" w:rsidRPr="00282E41">
              <w:rPr>
                <w:sz w:val="24"/>
                <w:szCs w:val="24"/>
                <w:lang w:val="en-US"/>
              </w:rPr>
              <w:t xml:space="preserve"> Caiet de inventariere.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Registru de evidență a utilajelor.</w:t>
            </w:r>
          </w:p>
          <w:p w:rsidR="00531033" w:rsidRPr="009A4A40" w:rsidRDefault="00BC483C" w:rsidP="00BC483C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o-RO" w:bidi="ro-RO"/>
              </w:rPr>
              <w:t>* Factură fiscală.</w:t>
            </w:r>
          </w:p>
        </w:tc>
      </w:tr>
      <w:tr w:rsidR="00504267" w:rsidRPr="00BB30B3" w:rsidTr="0004190E">
        <w:trPr>
          <w:trHeight w:val="24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Instituția asigură echipamente în conformitate cu normele sanitare și cerințe sanitare.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BC483C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BC483C">
              <w:rPr>
                <w:sz w:val="24"/>
                <w:szCs w:val="24"/>
              </w:rPr>
              <w:t>1</w:t>
            </w:r>
          </w:p>
        </w:tc>
      </w:tr>
    </w:tbl>
    <w:p w:rsidR="00504267" w:rsidRPr="00B8232D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1.1.6.  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Asigurareacuspa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iipentruprepararea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iservireahranei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carecorespundnormelorsanitare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nvigoareprivindsiguran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accesibilitatea</w:t>
      </w:r>
      <w:proofErr w:type="gramStart"/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func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ionaliiatea</w:t>
      </w:r>
      <w:proofErr w:type="gramEnd"/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iconfortulelevilor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• (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dupacaz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</w:p>
    <w:tbl>
      <w:tblPr>
        <w:tblStyle w:val="TableGrid"/>
        <w:tblW w:w="16166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04267" w:rsidRPr="00BB30B3" w:rsidTr="002416D6">
        <w:trPr>
          <w:trHeight w:val="88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•  Pașaport sanitar.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Cartele tehnologice.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Lista produselor interzise.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Fișele examenelor medicale ale angajaților cantinei.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Plan de profilaxie al intoxicațiilor alimentare.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Registru de evidență a sănătății.</w:t>
            </w:r>
          </w:p>
          <w:p w:rsidR="00504267" w:rsidRPr="00BC483C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 xml:space="preserve">* Frigidere-3, rolă, aragaz, depozit alimentar, sală de servire a </w:t>
            </w:r>
            <w:r w:rsidRPr="00BC483C">
              <w:rPr>
                <w:sz w:val="24"/>
                <w:szCs w:val="24"/>
                <w:lang w:val="en-US" w:eastAsia="ro-RO" w:bidi="ro-RO"/>
              </w:rPr>
              <w:t>mesei.</w:t>
            </w:r>
            <w:r w:rsidR="00C72295" w:rsidRPr="009A4A40">
              <w:rPr>
                <w:sz w:val="24"/>
                <w:szCs w:val="24"/>
                <w:lang w:val="fr-FR"/>
              </w:rPr>
              <w:t xml:space="preserve"> </w:t>
            </w:r>
          </w:p>
        </w:tc>
      </w:tr>
      <w:tr w:rsidR="00504267" w:rsidRPr="00BB30B3" w:rsidTr="00DD49CD">
        <w:trPr>
          <w:trHeight w:val="6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DD49CD" w:rsidRDefault="00BC483C" w:rsidP="00BC483C">
            <w:pPr>
              <w:ind w:right="182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Instituția dispune spații pentru pregătirea bucatelor. Dispune de o sală de mese ca</w:t>
            </w:r>
            <w:r>
              <w:rPr>
                <w:sz w:val="24"/>
                <w:szCs w:val="24"/>
                <w:lang w:val="en-US"/>
              </w:rPr>
              <w:t xml:space="preserve">re corespunde normelor sanitaro-  </w:t>
            </w:r>
            <w:r w:rsidRPr="00282E41">
              <w:rPr>
                <w:sz w:val="24"/>
                <w:szCs w:val="24"/>
                <w:lang w:val="en-US"/>
              </w:rPr>
              <w:t>igienice.</w:t>
            </w:r>
          </w:p>
        </w:tc>
      </w:tr>
      <w:tr w:rsidR="0004190E" w:rsidRPr="009A4A40" w:rsidTr="002416D6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BC483C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BC483C">
              <w:rPr>
                <w:sz w:val="24"/>
                <w:szCs w:val="24"/>
              </w:rPr>
              <w:t>1</w:t>
            </w:r>
          </w:p>
        </w:tc>
      </w:tr>
    </w:tbl>
    <w:p w:rsidR="00D305B6" w:rsidRPr="009A4A40" w:rsidRDefault="00D305B6" w:rsidP="00C903D6">
      <w:pPr>
        <w:spacing w:after="4" w:line="252" w:lineRule="auto"/>
        <w:ind w:right="203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1.1.7.   Prezenţa spaţiilor sanitare, cu respectarea criteriilor de accesibilitate, funcţionalitate şi confort pentru elevi/copii     </w:t>
      </w:r>
    </w:p>
    <w:tbl>
      <w:tblPr>
        <w:tblStyle w:val="TableGrid"/>
        <w:tblW w:w="16166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D305B6" w:rsidRPr="00BB30B3" w:rsidTr="002416D6">
        <w:trPr>
          <w:trHeight w:val="88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5B6" w:rsidRPr="009A4A40" w:rsidRDefault="00D305B6" w:rsidP="006844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Prezența blocului sanitar în incinta instituției, WC-uri pentru băieți și fete separate.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>* 10 lavoare, 4 uscătoare electrice pentru mâini</w:t>
            </w:r>
          </w:p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Apă caldă.</w:t>
            </w:r>
          </w:p>
          <w:p w:rsidR="00AB4E3C" w:rsidRPr="009A4A40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Săpun lichid, soluție dezinfectantă, aparat ,,Antivirus</w:t>
            </w:r>
            <w:r>
              <w:rPr>
                <w:sz w:val="24"/>
                <w:szCs w:val="24"/>
                <w:lang w:val="en-US" w:eastAsia="ro-RO" w:bidi="ro-RO"/>
              </w:rPr>
              <w:t>”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, covoraș dezinfectant</w:t>
            </w:r>
            <w:r>
              <w:rPr>
                <w:sz w:val="24"/>
                <w:szCs w:val="24"/>
                <w:lang w:val="en-US" w:eastAsia="ro-RO" w:bidi="ro-RO"/>
              </w:rPr>
              <w:t>, șervețele uscate.</w:t>
            </w:r>
          </w:p>
        </w:tc>
      </w:tr>
      <w:tr w:rsidR="00D305B6" w:rsidRPr="00BC483C" w:rsidTr="00BC483C">
        <w:trPr>
          <w:trHeight w:val="38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5B6" w:rsidRPr="009A4A40" w:rsidRDefault="00D305B6" w:rsidP="006844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282E41">
              <w:rPr>
                <w:sz w:val="24"/>
                <w:szCs w:val="24"/>
                <w:lang w:val="en-US" w:eastAsia="ro-RO" w:bidi="ro-RO"/>
              </w:rPr>
              <w:t>IPGimnaziul Bădiceni oferă tuturor elevilor condiții pentru</w:t>
            </w:r>
            <w:r>
              <w:rPr>
                <w:sz w:val="24"/>
                <w:szCs w:val="24"/>
                <w:lang w:val="en-US" w:eastAsia="ro-RO" w:bidi="ro-RO"/>
              </w:rPr>
              <w:t xml:space="preserve">  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igiena personală cu respectarea normelor sanitare și a criteriilor de </w:t>
            </w:r>
            <w:r w:rsidRPr="00DE79E5">
              <w:rPr>
                <w:sz w:val="24"/>
                <w:szCs w:val="24"/>
                <w:lang w:val="en-US" w:eastAsia="ro-RO" w:bidi="ro-RO"/>
              </w:rPr>
              <w:t xml:space="preserve">accesibilitate, </w:t>
            </w:r>
          </w:p>
          <w:p w:rsidR="00D305B6" w:rsidRPr="00B8232D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DE79E5">
              <w:rPr>
                <w:sz w:val="24"/>
                <w:szCs w:val="24"/>
                <w:lang w:val="en-US" w:eastAsia="ro-RO" w:bidi="ro-RO"/>
              </w:rPr>
              <w:t>funcționalitate și confort.</w:t>
            </w:r>
          </w:p>
        </w:tc>
      </w:tr>
      <w:tr w:rsidR="0004190E" w:rsidRPr="009A4A40" w:rsidTr="002416D6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 w:rsidP="00684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 w:rsidP="0068444E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BC483C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BC483C">
              <w:rPr>
                <w:sz w:val="24"/>
                <w:szCs w:val="24"/>
              </w:rPr>
              <w:t xml:space="preserve"> 1</w:t>
            </w:r>
          </w:p>
        </w:tc>
      </w:tr>
    </w:tbl>
    <w:p w:rsidR="0068444E" w:rsidRPr="009A4A40" w:rsidRDefault="0068444E" w:rsidP="009A4A40">
      <w:pPr>
        <w:spacing w:after="4" w:line="252" w:lineRule="auto"/>
        <w:ind w:right="2039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1.1.8.   Existenţa şi funcţionalitatea mijloacelor antiincendiare şi a ieşirílor de rezervă </w:t>
      </w:r>
    </w:p>
    <w:tbl>
      <w:tblPr>
        <w:tblStyle w:val="TableGrid"/>
        <w:tblW w:w="16166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68444E" w:rsidRPr="00BB30B3" w:rsidTr="00BC483C">
        <w:trPr>
          <w:trHeight w:val="61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44E" w:rsidRPr="009A4A40" w:rsidRDefault="0068444E" w:rsidP="006844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282E41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• Sunt instalate stingătoare</w:t>
            </w:r>
            <w:r>
              <w:rPr>
                <w:sz w:val="24"/>
                <w:szCs w:val="24"/>
                <w:lang w:val="en-US"/>
              </w:rPr>
              <w:t>:</w:t>
            </w:r>
            <w:r w:rsidRPr="00282E41">
              <w:rPr>
                <w:sz w:val="24"/>
                <w:szCs w:val="24"/>
                <w:lang w:val="en-US"/>
              </w:rPr>
              <w:t xml:space="preserve"> la fiecare etaj</w:t>
            </w:r>
            <w:r>
              <w:rPr>
                <w:sz w:val="24"/>
                <w:szCs w:val="24"/>
                <w:lang w:val="en-US"/>
              </w:rPr>
              <w:t>, casangerii, cantina, sala festivă, sala sportivă, cab, de fizică, cab. de informatică.</w:t>
            </w:r>
          </w:p>
          <w:p w:rsidR="00BC483C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/>
              </w:rPr>
              <w:t>* P</w:t>
            </w:r>
            <w:r w:rsidRPr="00282E41">
              <w:rPr>
                <w:sz w:val="24"/>
                <w:szCs w:val="24"/>
                <w:lang w:val="en-US"/>
              </w:rPr>
              <w:t>anoul antiincendiar dotat cu ladă cu nisip, lopată, căldare.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 w:eastAsia="ro-RO" w:bidi="ro-RO"/>
              </w:rPr>
              <w:t>Ieșiri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de rezervă permane</w:t>
            </w:r>
            <w:r>
              <w:rPr>
                <w:sz w:val="24"/>
                <w:szCs w:val="24"/>
                <w:lang w:val="en-US" w:eastAsia="ro-RO" w:bidi="ro-RO"/>
              </w:rPr>
              <w:t>nt accesibile</w:t>
            </w:r>
            <w:r w:rsidRPr="00282E41">
              <w:rPr>
                <w:sz w:val="24"/>
                <w:szCs w:val="24"/>
                <w:lang w:val="en-US" w:eastAsia="ro-RO" w:bidi="ro-RO"/>
              </w:rPr>
              <w:t>.</w:t>
            </w:r>
          </w:p>
          <w:p w:rsidR="0068444E" w:rsidRPr="00BC483C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o-RO" w:bidi="ro-RO"/>
              </w:rPr>
              <w:t>* Plan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de evacuar</w:t>
            </w:r>
            <w:r>
              <w:rPr>
                <w:sz w:val="24"/>
                <w:szCs w:val="24"/>
                <w:lang w:val="en-US" w:eastAsia="ro-RO" w:bidi="ro-RO"/>
              </w:rPr>
              <w:t>e în caz de situație exepțional.</w:t>
            </w:r>
          </w:p>
        </w:tc>
      </w:tr>
      <w:tr w:rsidR="00BC483C" w:rsidRPr="00BB30B3" w:rsidTr="00317C98">
        <w:trPr>
          <w:trHeight w:val="63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9A4A40" w:rsidRDefault="00BC483C" w:rsidP="0068444E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483C" w:rsidRDefault="00DD49CD" w:rsidP="00317C9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BC483C" w:rsidRPr="00282E41">
              <w:rPr>
                <w:sz w:val="24"/>
                <w:szCs w:val="24"/>
                <w:lang w:val="en-US"/>
              </w:rPr>
              <w:t xml:space="preserve"> IPGimnaziul Bădiceni dispune de mijloace antiincendiare și ieșiri de rezerva, este utilizat sistemul de marcaj pe coridoare sunt  afișate marcaje </w:t>
            </w:r>
          </w:p>
          <w:p w:rsidR="00BC483C" w:rsidRDefault="00BC483C" w:rsidP="00317C9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DD49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2E41">
              <w:rPr>
                <w:sz w:val="24"/>
                <w:szCs w:val="24"/>
                <w:lang w:val="en-US"/>
              </w:rPr>
              <w:t>de direcți</w:t>
            </w:r>
            <w:r>
              <w:rPr>
                <w:sz w:val="24"/>
                <w:szCs w:val="24"/>
                <w:lang w:val="en-US"/>
              </w:rPr>
              <w:t>onare, fiind permanent monitorizat</w:t>
            </w:r>
            <w:r w:rsidRPr="00282E41">
              <w:rPr>
                <w:sz w:val="24"/>
                <w:szCs w:val="24"/>
                <w:lang w:val="en-US"/>
              </w:rPr>
              <w:t>e, l</w:t>
            </w:r>
            <w:r>
              <w:rPr>
                <w:sz w:val="24"/>
                <w:szCs w:val="24"/>
                <w:lang w:val="en-US"/>
              </w:rPr>
              <w:t>ipsește sistemul de semnalizare</w:t>
            </w:r>
            <w:r w:rsidRPr="00282E41">
              <w:rPr>
                <w:sz w:val="24"/>
                <w:szCs w:val="24"/>
                <w:lang w:val="en-US"/>
              </w:rPr>
              <w:t xml:space="preserve"> antiincendiară. Elevii sunt antrenați în exerciții de simulare a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  <w:p w:rsidR="00BC483C" w:rsidRPr="00282E41" w:rsidRDefault="00BC483C" w:rsidP="00317C9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DD49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82E41">
              <w:rPr>
                <w:sz w:val="24"/>
                <w:szCs w:val="24"/>
                <w:lang w:val="en-US"/>
              </w:rPr>
              <w:t>situațiilor în caz de incendiu.</w:t>
            </w:r>
          </w:p>
        </w:tc>
      </w:tr>
      <w:tr w:rsidR="00BC483C" w:rsidRPr="009A4A40" w:rsidTr="002416D6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9A4A40" w:rsidRDefault="00BC483C" w:rsidP="0068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C483C" w:rsidRPr="009A4A40" w:rsidRDefault="00BC483C" w:rsidP="0068444E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04190E" w:rsidRDefault="00BC483C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785D2C" w:rsidRDefault="00BC483C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785D2C" w:rsidRDefault="00BC483C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5A35" w:rsidP="00C903D6">
      <w:pPr>
        <w:spacing w:after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val="en-US"/>
        </w:rPr>
        <w:t>D</w:t>
      </w:r>
      <w:r w:rsidR="00C72295" w:rsidRPr="009A4A40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  <w:lang w:val="en-US"/>
        </w:rPr>
        <w:t>omeniu: Curriculum/proces educaţional:</w:t>
      </w:r>
    </w:p>
    <w:p w:rsidR="00504267" w:rsidRPr="009A4A40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1.1.9.   Desfăşurarea activităţilor de învăţare şi respectare a regulilor de circulaţie rutieră, a tehnicii securităţii, de prevenire a situaţiilor de risc şi de acordare a pri</w:t>
      </w:r>
      <w:r w:rsidR="00F90C57"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ului ajutor</w:t>
      </w:r>
    </w:p>
    <w:tbl>
      <w:tblPr>
        <w:tblStyle w:val="TableGrid"/>
        <w:tblW w:w="16210" w:type="dxa"/>
        <w:tblInd w:w="-2" w:type="dxa"/>
        <w:tblCellMar>
          <w:left w:w="7" w:type="dxa"/>
          <w:right w:w="38" w:type="dxa"/>
        </w:tblCellMar>
        <w:tblLook w:val="04A0"/>
      </w:tblPr>
      <w:tblGrid>
        <w:gridCol w:w="1988"/>
        <w:gridCol w:w="1652"/>
        <w:gridCol w:w="3601"/>
        <w:gridCol w:w="8969"/>
      </w:tblGrid>
      <w:tr w:rsidR="00504267" w:rsidRPr="00BB30B3">
        <w:trPr>
          <w:trHeight w:val="1652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Dovezi </w:t>
            </w:r>
          </w:p>
        </w:tc>
        <w:tc>
          <w:tcPr>
            <w:tcW w:w="14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F57853">
              <w:rPr>
                <w:sz w:val="24"/>
                <w:szCs w:val="24"/>
                <w:lang w:val="en-US"/>
              </w:rPr>
              <w:t xml:space="preserve">Certificate eliberate de </w:t>
            </w:r>
            <w:proofErr w:type="gramStart"/>
            <w:r w:rsidRPr="00F57853">
              <w:rPr>
                <w:sz w:val="24"/>
                <w:szCs w:val="24"/>
                <w:lang w:val="en-US"/>
              </w:rPr>
              <w:t>,,La</w:t>
            </w:r>
            <w:proofErr w:type="gramEnd"/>
            <w:r w:rsidRPr="00F57853">
              <w:rPr>
                <w:sz w:val="24"/>
                <w:szCs w:val="24"/>
                <w:lang w:val="en-US"/>
              </w:rPr>
              <w:t xml:space="preserve"> –STRADA,, - directorilor adjuncți cu instruirea măsurilor de securitate a elevilor, desfășurate la 21 octombrie 2020.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57853">
              <w:rPr>
                <w:sz w:val="24"/>
                <w:szCs w:val="24"/>
                <w:lang w:val="en-US"/>
              </w:rPr>
              <w:t xml:space="preserve">* Procese verbale ale adunărilor cu părinții despre </w:t>
            </w:r>
            <w:proofErr w:type="gramStart"/>
            <w:r w:rsidRPr="00F57853">
              <w:rPr>
                <w:sz w:val="24"/>
                <w:szCs w:val="24"/>
                <w:lang w:val="en-US"/>
              </w:rPr>
              <w:t>,,Regulile</w:t>
            </w:r>
            <w:proofErr w:type="gramEnd"/>
            <w:r w:rsidRPr="00F57853">
              <w:rPr>
                <w:sz w:val="24"/>
                <w:szCs w:val="24"/>
                <w:lang w:val="en-US"/>
              </w:rPr>
              <w:t xml:space="preserve"> de siguranță on-line” în cadrul ,,Săptămânii siguranței on-line”.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57853">
              <w:rPr>
                <w:sz w:val="24"/>
                <w:szCs w:val="24"/>
                <w:lang w:val="en-US"/>
              </w:rPr>
              <w:t>*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7853">
              <w:rPr>
                <w:sz w:val="24"/>
                <w:szCs w:val="24"/>
                <w:lang w:val="en-US"/>
              </w:rPr>
              <w:t xml:space="preserve">Plan de măsuri pentru realizarea Reperelor metodologice </w:t>
            </w:r>
            <w:proofErr w:type="gramStart"/>
            <w:r w:rsidRPr="00F57853">
              <w:rPr>
                <w:sz w:val="24"/>
                <w:szCs w:val="24"/>
                <w:lang w:val="en-US"/>
              </w:rPr>
              <w:t>cu  privire</w:t>
            </w:r>
            <w:proofErr w:type="gramEnd"/>
            <w:r w:rsidRPr="00F57853">
              <w:rPr>
                <w:sz w:val="24"/>
                <w:szCs w:val="24"/>
                <w:lang w:val="en-US"/>
              </w:rPr>
              <w:t xml:space="preserve"> la siguranța on-line pe anul de studii 2020-2021.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57853">
              <w:rPr>
                <w:sz w:val="24"/>
                <w:szCs w:val="24"/>
                <w:lang w:val="en-US"/>
              </w:rPr>
              <w:t>* Procesul verbal ale adunărilor de clasă privind securitatea și siguranța on-line pentru anul de studii 2020-2021.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Listele</w:t>
            </w:r>
            <w:r w:rsidRPr="00F57853">
              <w:rPr>
                <w:sz w:val="24"/>
                <w:szCs w:val="24"/>
                <w:lang w:val="en-US"/>
              </w:rPr>
              <w:t xml:space="preserve"> cu semnăturile elevilor în clasă privitor la respectarea regulilor de securitate la disciplinele de studiu.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57853">
              <w:rPr>
                <w:sz w:val="24"/>
                <w:szCs w:val="24"/>
                <w:lang w:val="en-US"/>
              </w:rPr>
              <w:t xml:space="preserve">* Activități de informare cu măsuri pentru profilaxia toxiinfecțiilor și bolilor diareice, anul de studii 2020-2021 în cadrul orelor </w:t>
            </w:r>
            <w:proofErr w:type="gramStart"/>
            <w:r w:rsidRPr="00F57853">
              <w:rPr>
                <w:sz w:val="24"/>
                <w:szCs w:val="24"/>
                <w:lang w:val="en-US"/>
              </w:rPr>
              <w:t>de  DP</w:t>
            </w:r>
            <w:proofErr w:type="gramEnd"/>
            <w:r w:rsidRPr="00F57853">
              <w:rPr>
                <w:sz w:val="24"/>
                <w:szCs w:val="24"/>
                <w:lang w:val="en-US"/>
              </w:rPr>
              <w:t>, biologie.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F57853">
              <w:rPr>
                <w:sz w:val="24"/>
                <w:szCs w:val="24"/>
                <w:lang w:val="en-US" w:eastAsia="ro-RO" w:bidi="ro-RO"/>
              </w:rPr>
              <w:t xml:space="preserve">* Activități în cadrul </w:t>
            </w:r>
            <w:proofErr w:type="gramStart"/>
            <w:r w:rsidRPr="00F57853">
              <w:rPr>
                <w:sz w:val="24"/>
                <w:szCs w:val="24"/>
                <w:lang w:val="en-US" w:eastAsia="ro-RO" w:bidi="ro-RO"/>
              </w:rPr>
              <w:t>,,Săptămânii</w:t>
            </w:r>
            <w:proofErr w:type="gramEnd"/>
            <w:r w:rsidRPr="00F57853">
              <w:rPr>
                <w:sz w:val="24"/>
                <w:szCs w:val="24"/>
                <w:lang w:val="en-US" w:eastAsia="ro-RO" w:bidi="ro-RO"/>
              </w:rPr>
              <w:t xml:space="preserve"> siguranței rutiere” ord. DÎ  Soroca nr. 01-30/275 din 19.04 2021.</w:t>
            </w:r>
          </w:p>
          <w:p w:rsidR="00BC483C" w:rsidRPr="00F5785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F57853">
              <w:rPr>
                <w:sz w:val="24"/>
                <w:szCs w:val="24"/>
                <w:lang w:val="en-US" w:eastAsia="ro-RO" w:bidi="ro-RO"/>
              </w:rPr>
              <w:t>* Realizarea modulu</w:t>
            </w:r>
            <w:r>
              <w:rPr>
                <w:sz w:val="24"/>
                <w:szCs w:val="24"/>
                <w:lang w:val="en-US" w:eastAsia="ro-RO" w:bidi="ro-RO"/>
              </w:rPr>
              <w:t>lu</w:t>
            </w:r>
            <w:r w:rsidRPr="00F57853">
              <w:rPr>
                <w:sz w:val="24"/>
                <w:szCs w:val="24"/>
                <w:lang w:val="en-US" w:eastAsia="ro-RO" w:bidi="ro-RO"/>
              </w:rPr>
              <w:t xml:space="preserve">i la DP </w:t>
            </w:r>
            <w:proofErr w:type="gramStart"/>
            <w:r w:rsidRPr="00F57853">
              <w:rPr>
                <w:sz w:val="24"/>
                <w:szCs w:val="24"/>
                <w:lang w:val="en-US" w:eastAsia="ro-RO" w:bidi="ro-RO"/>
              </w:rPr>
              <w:t>,,Securitatea</w:t>
            </w:r>
            <w:proofErr w:type="gramEnd"/>
            <w:r w:rsidRPr="00F57853">
              <w:rPr>
                <w:sz w:val="24"/>
                <w:szCs w:val="24"/>
                <w:lang w:val="en-US" w:eastAsia="ro-RO" w:bidi="ro-RO"/>
              </w:rPr>
              <w:t xml:space="preserve"> personal</w:t>
            </w:r>
            <w:r>
              <w:rPr>
                <w:sz w:val="24"/>
                <w:szCs w:val="24"/>
                <w:lang w:val="en-US" w:eastAsia="ro-RO" w:bidi="ro-RO"/>
              </w:rPr>
              <w:t>ă</w:t>
            </w:r>
            <w:r w:rsidRPr="00F57853">
              <w:rPr>
                <w:sz w:val="24"/>
                <w:szCs w:val="24"/>
                <w:lang w:val="en-US" w:eastAsia="ro-RO" w:bidi="ro-RO"/>
              </w:rPr>
              <w:t>”.</w:t>
            </w:r>
          </w:p>
          <w:p w:rsidR="00BC483C" w:rsidRPr="00BC483C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F57853">
              <w:rPr>
                <w:sz w:val="24"/>
                <w:szCs w:val="24"/>
                <w:lang w:val="en-US" w:eastAsia="ro-RO" w:bidi="ro-RO"/>
              </w:rPr>
              <w:t xml:space="preserve">* Ordinul nr. 15 din 16.04.2021 </w:t>
            </w:r>
            <w:proofErr w:type="gramStart"/>
            <w:r w:rsidRPr="00F57853">
              <w:rPr>
                <w:sz w:val="24"/>
                <w:szCs w:val="24"/>
                <w:lang w:val="en-US" w:eastAsia="ro-RO" w:bidi="ro-RO"/>
              </w:rPr>
              <w:t>,,Cu</w:t>
            </w:r>
            <w:proofErr w:type="gramEnd"/>
            <w:r w:rsidRPr="00F57853">
              <w:rPr>
                <w:sz w:val="24"/>
                <w:szCs w:val="24"/>
                <w:lang w:val="en-US" w:eastAsia="ro-RO" w:bidi="ro-RO"/>
              </w:rPr>
              <w:t xml:space="preserve"> privire la desemnarea resp. de </w:t>
            </w:r>
            <w:r w:rsidRPr="00ED1FE7">
              <w:rPr>
                <w:sz w:val="24"/>
                <w:szCs w:val="24"/>
                <w:lang w:val="en-US" w:eastAsia="ro-RO" w:bidi="ro-RO"/>
              </w:rPr>
              <w:t>siguranța on-line</w:t>
            </w:r>
            <w:r w:rsidRPr="00F57853">
              <w:rPr>
                <w:sz w:val="24"/>
                <w:szCs w:val="24"/>
                <w:lang w:val="en-US" w:eastAsia="ro-RO" w:bidi="ro-RO"/>
              </w:rPr>
              <w:t>”</w:t>
            </w:r>
            <w:r w:rsidRPr="00ED1FE7">
              <w:rPr>
                <w:sz w:val="24"/>
                <w:szCs w:val="24"/>
                <w:lang w:val="en-US" w:eastAsia="ro-RO" w:bidi="ro-RO"/>
              </w:rPr>
              <w:t>.</w:t>
            </w:r>
          </w:p>
          <w:p w:rsidR="00627589" w:rsidRPr="00BB30B3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BB30B3">
              <w:rPr>
                <w:sz w:val="24"/>
                <w:szCs w:val="24"/>
                <w:lang w:val="en-US" w:eastAsia="ro-RO" w:bidi="ro-RO"/>
              </w:rPr>
              <w:t xml:space="preserve">* Panouri informative, expoziții de desene, poze, postări de filmulețe etc..., </w:t>
            </w:r>
            <w:r w:rsidRPr="00BB30B3">
              <w:rPr>
                <w:b/>
                <w:sz w:val="24"/>
                <w:szCs w:val="24"/>
                <w:lang w:val="en-US" w:eastAsia="ro-RO" w:bidi="ro-RO"/>
              </w:rPr>
              <w:t>vezi Anexa 3.</w:t>
            </w:r>
          </w:p>
        </w:tc>
      </w:tr>
      <w:tr w:rsidR="00504267" w:rsidRPr="00BB30B3">
        <w:trPr>
          <w:trHeight w:val="245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BC483C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8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0F" w:rsidRDefault="00BC483C" w:rsidP="00BC483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Securitatea și protecția vieții copiilor </w:t>
            </w:r>
            <w:r w:rsidRPr="00282E41">
              <w:rPr>
                <w:sz w:val="24"/>
                <w:szCs w:val="24"/>
                <w:lang w:val="en-US"/>
              </w:rPr>
              <w:t>este pr</w:t>
            </w:r>
            <w:r>
              <w:rPr>
                <w:sz w:val="24"/>
                <w:szCs w:val="24"/>
                <w:lang w:val="en-US"/>
              </w:rPr>
              <w:t>ioritară</w:t>
            </w:r>
            <w:r w:rsidRPr="00282E41">
              <w:rPr>
                <w:sz w:val="24"/>
                <w:szCs w:val="24"/>
                <w:lang w:val="en-US"/>
              </w:rPr>
              <w:t xml:space="preserve">.  </w:t>
            </w:r>
            <w:r w:rsidRPr="00282E41">
              <w:rPr>
                <w:sz w:val="26"/>
                <w:szCs w:val="24"/>
                <w:lang w:val="en-US"/>
              </w:rPr>
              <w:t>Î</w:t>
            </w:r>
            <w:r w:rsidRPr="00282E41">
              <w:rPr>
                <w:sz w:val="24"/>
                <w:szCs w:val="24"/>
                <w:lang w:val="en-US"/>
              </w:rPr>
              <w:t xml:space="preserve">n </w:t>
            </w:r>
            <w:r>
              <w:rPr>
                <w:sz w:val="24"/>
                <w:szCs w:val="24"/>
                <w:lang w:val="en-US"/>
              </w:rPr>
              <w:t>PAI</w:t>
            </w:r>
            <w:r w:rsidRPr="00282E41">
              <w:rPr>
                <w:sz w:val="24"/>
                <w:szCs w:val="24"/>
                <w:lang w:val="en-US"/>
              </w:rPr>
              <w:t xml:space="preserve"> se regăsește compartimentul special ,,Asigurarea protecției vieții și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F660F">
              <w:rPr>
                <w:sz w:val="24"/>
                <w:szCs w:val="24"/>
                <w:lang w:val="en-US"/>
              </w:rPr>
              <w:t xml:space="preserve">sănătăți </w:t>
            </w:r>
          </w:p>
          <w:p w:rsidR="00504267" w:rsidRPr="00BC483C" w:rsidRDefault="00DF660F" w:rsidP="00DF660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BC483C" w:rsidRPr="00282E41">
              <w:rPr>
                <w:sz w:val="24"/>
                <w:szCs w:val="24"/>
                <w:lang w:val="en-US"/>
              </w:rPr>
              <w:t>elevilor”, care</w:t>
            </w:r>
            <w:r w:rsidR="00BC483C">
              <w:rPr>
                <w:sz w:val="24"/>
                <w:szCs w:val="24"/>
                <w:lang w:val="en-US"/>
              </w:rPr>
              <w:t xml:space="preserve"> </w:t>
            </w:r>
            <w:r w:rsidR="00BC483C" w:rsidRPr="00282E41">
              <w:rPr>
                <w:sz w:val="24"/>
                <w:szCs w:val="24"/>
                <w:lang w:val="en-US"/>
              </w:rPr>
              <w:t xml:space="preserve">conține activități de instruire planificate în instituție în afara </w:t>
            </w:r>
            <w:r w:rsidR="00BC483C">
              <w:rPr>
                <w:sz w:val="24"/>
                <w:szCs w:val="24"/>
                <w:lang w:val="en-US"/>
              </w:rPr>
              <w:t xml:space="preserve">orelor de curs și se desfășoară </w:t>
            </w:r>
            <w:r w:rsidR="00BC483C" w:rsidRPr="00282E41">
              <w:rPr>
                <w:sz w:val="24"/>
                <w:szCs w:val="24"/>
                <w:lang w:val="en-US"/>
              </w:rPr>
              <w:t xml:space="preserve"> </w:t>
            </w:r>
            <w:r w:rsidR="00BC483C">
              <w:rPr>
                <w:sz w:val="24"/>
                <w:szCs w:val="24"/>
                <w:lang w:val="en-US"/>
              </w:rPr>
              <w:t xml:space="preserve">aceste </w:t>
            </w:r>
            <w:r w:rsidR="00BC483C" w:rsidRPr="00282E41">
              <w:rPr>
                <w:sz w:val="24"/>
                <w:szCs w:val="24"/>
                <w:lang w:val="en-US"/>
              </w:rPr>
              <w:t xml:space="preserve">activități. </w:t>
            </w:r>
          </w:p>
        </w:tc>
      </w:tr>
      <w:tr w:rsidR="0004190E" w:rsidRPr="00BC483C">
        <w:trPr>
          <w:trHeight w:val="490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 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BC483C">
              <w:rPr>
                <w:sz w:val="24"/>
                <w:szCs w:val="24"/>
                <w:lang w:val="en-US"/>
              </w:rPr>
              <w:t>Pondere:</w:t>
            </w:r>
            <w:r w:rsidR="00DF660F">
              <w:rPr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BC483C">
              <w:rPr>
                <w:sz w:val="24"/>
                <w:szCs w:val="24"/>
                <w:lang w:val="en-US"/>
              </w:rPr>
              <w:t>Autoevaluare conform criteriilor:</w:t>
            </w:r>
            <w:r w:rsidR="00DF660F">
              <w:rPr>
                <w:sz w:val="24"/>
                <w:szCs w:val="24"/>
              </w:rPr>
              <w:t>0,75</w:t>
            </w:r>
          </w:p>
        </w:tc>
        <w:tc>
          <w:tcPr>
            <w:tcW w:w="8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BC483C">
              <w:rPr>
                <w:sz w:val="24"/>
                <w:szCs w:val="24"/>
                <w:lang w:val="en-US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DF660F">
              <w:rPr>
                <w:sz w:val="24"/>
                <w:szCs w:val="24"/>
              </w:rPr>
              <w:t>0,75</w:t>
            </w:r>
          </w:p>
        </w:tc>
      </w:tr>
    </w:tbl>
    <w:p w:rsidR="00504267" w:rsidRPr="00317C98" w:rsidRDefault="00C72295" w:rsidP="00C903D6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Standard</w:t>
      </w:r>
      <w:r w:rsidRPr="00BC48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1.2.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Institu</w:t>
      </w:r>
      <w:r w:rsidRPr="00BC48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iadezvolt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parteneriatecomunitare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nvedereprotec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ieiintegrit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iifizice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ş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ipsihiceafiec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ruielev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/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copil</w:t>
      </w:r>
    </w:p>
    <w:p w:rsidR="00504267" w:rsidRPr="00317C98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</w:t>
      </w:r>
      <w:r w:rsidRPr="00317C9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Management</w:t>
      </w:r>
    </w:p>
    <w:p w:rsidR="00504267" w:rsidRPr="00317C98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1.2.1.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Proiectarea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ndocumentelestrategice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iopera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ionale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aac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iunilordecolaborarecufamilia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cuautoritateapublic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local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cualteinstitu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iicuatribu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iilegale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nsensulprotec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ieielevului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copilului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ideinformarealor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nprivin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aproceduriilegaledeinterven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</w:t>
      </w:r>
      <w:r w:rsidRPr="00317C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ncazurileANET</w:t>
      </w:r>
    </w:p>
    <w:tbl>
      <w:tblPr>
        <w:tblStyle w:val="TableGrid"/>
        <w:tblW w:w="16170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7"/>
      </w:tblGrid>
      <w:tr w:rsidR="00504267" w:rsidRPr="00BB30B3" w:rsidTr="00E22BDE">
        <w:trPr>
          <w:trHeight w:val="6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0F" w:rsidRPr="00282E41" w:rsidRDefault="00DF660F" w:rsidP="00DF660F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* </w:t>
            </w:r>
            <w:r w:rsidRPr="00282E41">
              <w:rPr>
                <w:sz w:val="24"/>
                <w:szCs w:val="24"/>
                <w:lang w:val="en-US" w:eastAsia="ro-RO" w:bidi="ro-RO"/>
              </w:rPr>
              <w:t>Planul de activitate al directorului adjunct pentru educație aprobat la Consiliul Profesoral, proces – verbal nr 1 din 25.08.2020.</w:t>
            </w:r>
          </w:p>
          <w:p w:rsidR="00DF660F" w:rsidRPr="00282E41" w:rsidRDefault="00DF660F" w:rsidP="00DF660F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Fișe de sesizare.</w:t>
            </w:r>
          </w:p>
          <w:p w:rsidR="00DF660F" w:rsidRDefault="00DF660F" w:rsidP="00DF660F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8311ED">
              <w:rPr>
                <w:sz w:val="24"/>
                <w:szCs w:val="24"/>
                <w:lang w:val="en-US" w:eastAsia="ro-RO" w:bidi="ro-RO"/>
              </w:rPr>
              <w:t>*</w:t>
            </w:r>
            <w:r>
              <w:rPr>
                <w:sz w:val="24"/>
                <w:szCs w:val="24"/>
                <w:lang w:val="en-US" w:eastAsia="ro-RO" w:bidi="ro-RO"/>
              </w:rPr>
              <w:t xml:space="preserve"> </w:t>
            </w:r>
            <w:r w:rsidRPr="008311ED">
              <w:rPr>
                <w:sz w:val="24"/>
                <w:szCs w:val="24"/>
                <w:lang w:val="en-US" w:eastAsia="ro-RO" w:bidi="ro-RO"/>
              </w:rPr>
              <w:t>Panou informativ ROI.</w:t>
            </w:r>
          </w:p>
          <w:p w:rsidR="007A34C6" w:rsidRPr="00E22BDE" w:rsidRDefault="00DF660F" w:rsidP="00DF660F">
            <w:pPr>
              <w:spacing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* Ordine, rapoarte, consemnăări ext… , </w:t>
            </w:r>
            <w:r>
              <w:rPr>
                <w:b/>
                <w:sz w:val="24"/>
                <w:szCs w:val="24"/>
                <w:lang w:val="en-US" w:eastAsia="ro-RO" w:bidi="ro-RO"/>
              </w:rPr>
              <w:t>vezi A</w:t>
            </w:r>
            <w:r w:rsidRPr="008311ED">
              <w:rPr>
                <w:b/>
                <w:sz w:val="24"/>
                <w:szCs w:val="24"/>
                <w:lang w:val="en-US" w:eastAsia="ro-RO" w:bidi="ro-RO"/>
              </w:rPr>
              <w:t>nexa 4</w:t>
            </w:r>
            <w:r>
              <w:rPr>
                <w:b/>
                <w:sz w:val="24"/>
                <w:szCs w:val="24"/>
                <w:lang w:val="en-US" w:eastAsia="ro-RO" w:bidi="ro-RO"/>
              </w:rPr>
              <w:t>.</w:t>
            </w:r>
          </w:p>
        </w:tc>
      </w:tr>
      <w:tr w:rsidR="00504267" w:rsidRPr="009A4A40" w:rsidTr="00E22BDE">
        <w:trPr>
          <w:trHeight w:val="24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0F" w:rsidRDefault="00DF660F" w:rsidP="00DF660F">
            <w:pPr>
              <w:pStyle w:val="20"/>
              <w:shd w:val="clear" w:color="auto" w:fill="auto"/>
              <w:spacing w:before="0" w:line="23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Instituția deține proiectare,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documente strategice și operaționale a </w:t>
            </w:r>
            <w:r>
              <w:rPr>
                <w:sz w:val="24"/>
                <w:szCs w:val="24"/>
                <w:lang w:val="en-US" w:eastAsia="ro-RO" w:bidi="ro-RO"/>
              </w:rPr>
              <w:t xml:space="preserve"> 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acțiunilor de colaborare cu familia, cu APL, cu alte instituții în scopul </w:t>
            </w:r>
          </w:p>
          <w:p w:rsidR="008E7B8C" w:rsidRPr="00DF660F" w:rsidRDefault="00DF660F" w:rsidP="008E7B8C">
            <w:pPr>
              <w:tabs>
                <w:tab w:val="left" w:pos="3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 </w:t>
            </w:r>
            <w:r w:rsidRPr="00282E41">
              <w:rPr>
                <w:sz w:val="24"/>
                <w:szCs w:val="24"/>
                <w:lang w:val="en-US" w:eastAsia="ro-RO" w:bidi="ro-RO"/>
              </w:rPr>
              <w:t>intervenției în cazurile ANET</w:t>
            </w:r>
            <w:r w:rsidR="008E7B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4190E" w:rsidRPr="009A4A40" w:rsidTr="00E22BD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DF660F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</w:t>
            </w:r>
            <w:r w:rsidR="00DF660F">
              <w:rPr>
                <w:sz w:val="24"/>
                <w:szCs w:val="24"/>
              </w:rPr>
              <w:t>0,75</w:t>
            </w:r>
          </w:p>
        </w:tc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</w:t>
            </w:r>
            <w:r w:rsidR="00DF660F">
              <w:rPr>
                <w:sz w:val="24"/>
                <w:szCs w:val="24"/>
              </w:rPr>
              <w:t>0,75</w:t>
            </w:r>
          </w:p>
        </w:tc>
      </w:tr>
    </w:tbl>
    <w:p w:rsidR="00504267" w:rsidRPr="009A4A40" w:rsidRDefault="00C72295" w:rsidP="00503653">
      <w:pPr>
        <w:spacing w:after="14" w:line="248" w:lineRule="auto"/>
        <w:ind w:left="4956" w:right="173" w:hanging="4956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Capacitatea instituţională: </w:t>
      </w:r>
    </w:p>
    <w:p w:rsidR="00504267" w:rsidRPr="009A4A40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1.2.2.Utilizarea eficientă a resurselor interne (personal format) şi comunitare (servicii de sprijin familial, asistentă parentală etc.) pentru asigurarea protecţiei integrităţii fizice şi psihice a copilului </w:t>
      </w:r>
    </w:p>
    <w:tbl>
      <w:tblPr>
        <w:tblStyle w:val="TableGrid"/>
        <w:tblW w:w="15883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690"/>
      </w:tblGrid>
      <w:tr w:rsidR="00504267" w:rsidRPr="00DF660F" w:rsidTr="00DF660F">
        <w:trPr>
          <w:trHeight w:val="111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0F" w:rsidRDefault="00DF660F" w:rsidP="00DF660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282E41">
              <w:rPr>
                <w:sz w:val="24"/>
                <w:szCs w:val="24"/>
                <w:lang w:val="en-US"/>
              </w:rPr>
              <w:t xml:space="preserve">Ordinul nr. 63 din 08.04.2013 cu privire la numirea Coordonatorului pentru sesizare și raportare a cazurilor de abuz, neglijare, exploatare, </w:t>
            </w:r>
          </w:p>
          <w:p w:rsidR="00DF660F" w:rsidRPr="00282E41" w:rsidRDefault="00DF660F" w:rsidP="00DF660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trafic al copilului în unitatea școlară.</w:t>
            </w:r>
          </w:p>
          <w:p w:rsidR="00DF660F" w:rsidRPr="00282E41" w:rsidRDefault="00DF660F" w:rsidP="00DF660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Planul acțiunilor de prevenire a cazurilor de abuz.</w:t>
            </w:r>
          </w:p>
          <w:p w:rsidR="00DF660F" w:rsidRPr="00282E41" w:rsidRDefault="00DF660F" w:rsidP="00DF660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Registru de evidență a sesizărilor privind cazurile suspecte de abuz, neglijare, exploatare conform anexei la ord. Nr.77 din 2010.</w:t>
            </w:r>
          </w:p>
          <w:p w:rsidR="0051350F" w:rsidRPr="009A4A40" w:rsidRDefault="00DF660F" w:rsidP="00DF66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/>
              </w:rPr>
              <w:t xml:space="preserve">* Alte dovezi, </w:t>
            </w:r>
            <w:r>
              <w:rPr>
                <w:b/>
                <w:sz w:val="24"/>
                <w:szCs w:val="24"/>
                <w:lang w:val="en-US"/>
              </w:rPr>
              <w:t>vezi A</w:t>
            </w:r>
            <w:r w:rsidRPr="00191215">
              <w:rPr>
                <w:b/>
                <w:sz w:val="24"/>
                <w:szCs w:val="24"/>
                <w:lang w:val="en-US"/>
              </w:rPr>
              <w:t>nexa 5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504267" w:rsidRPr="00DD49CD" w:rsidTr="0004190E">
        <w:trPr>
          <w:trHeight w:val="42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4B3" w:rsidRDefault="00BB74B3" w:rsidP="00BB74B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</w:t>
            </w:r>
            <w:r w:rsidR="00DD49CD">
              <w:rPr>
                <w:sz w:val="24"/>
                <w:szCs w:val="24"/>
                <w:lang w:val="en-US" w:eastAsia="ro-RO" w:bidi="ro-RO"/>
              </w:rPr>
              <w:t xml:space="preserve"> </w:t>
            </w:r>
            <w:r w:rsidRPr="00282E41">
              <w:rPr>
                <w:sz w:val="24"/>
                <w:szCs w:val="24"/>
                <w:lang w:val="en-US" w:eastAsia="ro-RO" w:bidi="ro-RO"/>
              </w:rPr>
              <w:t>Cadrele didactice</w:t>
            </w:r>
            <w:r>
              <w:rPr>
                <w:sz w:val="24"/>
                <w:szCs w:val="24"/>
                <w:lang w:val="en-US" w:eastAsia="ro-RO" w:bidi="ro-RO"/>
              </w:rPr>
              <w:t>, director adjunct pentru educaț</w:t>
            </w:r>
            <w:proofErr w:type="gramStart"/>
            <w:r>
              <w:rPr>
                <w:sz w:val="24"/>
                <w:szCs w:val="24"/>
                <w:lang w:val="en-US" w:eastAsia="ro-RO" w:bidi="ro-RO"/>
              </w:rPr>
              <w:t xml:space="preserve">ie </w:t>
            </w:r>
            <w:r w:rsidR="00DD49CD">
              <w:rPr>
                <w:sz w:val="24"/>
                <w:szCs w:val="24"/>
                <w:lang w:val="en-US" w:eastAsia="ro-RO" w:bidi="ro-RO"/>
              </w:rPr>
              <w:t xml:space="preserve"> sunt</w:t>
            </w:r>
            <w:proofErr w:type="gramEnd"/>
            <w:r w:rsidR="00DD49CD">
              <w:rPr>
                <w:sz w:val="24"/>
                <w:szCs w:val="24"/>
                <w:lang w:val="en-US" w:eastAsia="ro-RO" w:bidi="ro-RO"/>
              </w:rPr>
              <w:t xml:space="preserve"> formate în</w:t>
            </w:r>
            <w:r>
              <w:rPr>
                <w:sz w:val="24"/>
                <w:szCs w:val="24"/>
                <w:lang w:val="en-US" w:eastAsia="ro-RO" w:bidi="ro-RO"/>
              </w:rPr>
              <w:t xml:space="preserve"> </w:t>
            </w:r>
            <w:r w:rsidRPr="00282E41">
              <w:rPr>
                <w:sz w:val="24"/>
                <w:szCs w:val="24"/>
                <w:lang w:val="en-US" w:eastAsia="ro-RO" w:bidi="ro-RO"/>
              </w:rPr>
              <w:t>vederea asigurării protecției fizice și ps</w:t>
            </w:r>
            <w:r>
              <w:rPr>
                <w:sz w:val="24"/>
                <w:szCs w:val="24"/>
                <w:lang w:val="en-US" w:eastAsia="ro-RO" w:bidi="ro-RO"/>
              </w:rPr>
              <w:t>ihice a copilului.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 În funcție de </w:t>
            </w:r>
          </w:p>
          <w:p w:rsidR="00BB74B3" w:rsidRPr="00282E41" w:rsidRDefault="00BB74B3" w:rsidP="00BB74B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282E41">
              <w:rPr>
                <w:sz w:val="24"/>
                <w:szCs w:val="24"/>
                <w:lang w:val="en-US" w:eastAsia="ro-RO" w:bidi="ro-RO"/>
              </w:rPr>
              <w:t>nevoi instituția apelează la resursele exis</w:t>
            </w:r>
            <w:r w:rsidR="00DD49CD">
              <w:rPr>
                <w:sz w:val="24"/>
                <w:szCs w:val="24"/>
                <w:lang w:val="en-US" w:eastAsia="ro-RO" w:bidi="ro-RO"/>
              </w:rPr>
              <w:t xml:space="preserve">tente în comunitate și la nivel 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raional pentru asigurarea protecției integrității fizice și psihice a fiecărui </w:t>
            </w:r>
          </w:p>
          <w:p w:rsidR="00504267" w:rsidRPr="00DD49CD" w:rsidRDefault="00BB74B3" w:rsidP="00BB74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191215">
              <w:rPr>
                <w:sz w:val="24"/>
                <w:szCs w:val="24"/>
                <w:lang w:val="en-US" w:eastAsia="ro-RO" w:bidi="ro-RO"/>
              </w:rPr>
              <w:t>copil.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BB74B3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BB74B3">
              <w:rPr>
                <w:sz w:val="24"/>
                <w:szCs w:val="24"/>
              </w:rPr>
              <w:t xml:space="preserve">  0,75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282E41" w:rsidRDefault="0004190E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5ED7">
              <w:rPr>
                <w:sz w:val="24"/>
                <w:szCs w:val="24"/>
                <w:lang w:val="en-US"/>
              </w:rPr>
              <w:t>Punctaj:</w:t>
            </w:r>
            <w:r w:rsidR="00BB74B3">
              <w:rPr>
                <w:sz w:val="24"/>
                <w:szCs w:val="24"/>
              </w:rPr>
              <w:t xml:space="preserve"> 0,75</w:t>
            </w:r>
          </w:p>
          <w:p w:rsidR="00BB5ED7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 </w:t>
            </w:r>
          </w:p>
          <w:p w:rsidR="0004190E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 xml:space="preserve">   </w:t>
            </w:r>
          </w:p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</w:p>
        </w:tc>
      </w:tr>
    </w:tbl>
    <w:p w:rsidR="00504267" w:rsidRPr="009A4A40" w:rsidRDefault="00C72295" w:rsidP="00E22BDE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Domeniu: Curriculum/proces educaţional: </w:t>
      </w:r>
    </w:p>
    <w:p w:rsidR="00504267" w:rsidRPr="00B8232D" w:rsidRDefault="00C72295">
      <w:pPr>
        <w:spacing w:after="4" w:line="252" w:lineRule="auto"/>
        <w:ind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1.2.3.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Realizareaactiviti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ilordeprevenire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icombatereaoric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ruitipdeviolen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 (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rela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iielev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cadrudidactic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personalauxiliar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1350F" w:rsidRPr="002A6843" w:rsidTr="00BB5ED7">
        <w:trPr>
          <w:trHeight w:val="1142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50F" w:rsidRPr="009A4A40" w:rsidRDefault="0051350F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282E41">
              <w:rPr>
                <w:sz w:val="24"/>
                <w:szCs w:val="24"/>
                <w:lang w:val="en-US"/>
              </w:rPr>
              <w:t>Ordinul nr. 63 din 11.09.2010 cu p</w:t>
            </w:r>
            <w:r>
              <w:rPr>
                <w:sz w:val="24"/>
                <w:szCs w:val="24"/>
                <w:lang w:val="en-US"/>
              </w:rPr>
              <w:t xml:space="preserve">rivire la constituirea grupului </w:t>
            </w:r>
            <w:r w:rsidRPr="00282E41">
              <w:rPr>
                <w:sz w:val="24"/>
                <w:szCs w:val="24"/>
                <w:lang w:val="en-US"/>
              </w:rPr>
              <w:t>de lucru pentru examinarea cazurilor de ANET.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Plan de acțiuni privind reducerea violenței în mediul școlar.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Prevederi de referință în planul directorului adjunct pentru educație.</w:t>
            </w:r>
          </w:p>
          <w:p w:rsidR="00BB5ED7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Planul de activitate cu elevii cu comportament deviant.</w:t>
            </w:r>
          </w:p>
          <w:p w:rsidR="009E5F1F" w:rsidRPr="009A4A40" w:rsidRDefault="00BB5ED7" w:rsidP="00BB5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>Alte dovezi, vezi An</w:t>
            </w:r>
            <w:r w:rsidRPr="00BE7B2A">
              <w:rPr>
                <w:b/>
                <w:sz w:val="24"/>
                <w:szCs w:val="24"/>
                <w:lang w:val="en-US"/>
              </w:rPr>
              <w:t>exa 6.</w:t>
            </w:r>
          </w:p>
        </w:tc>
      </w:tr>
      <w:tr w:rsidR="00BB5ED7" w:rsidRPr="00BB30B3" w:rsidTr="00DD49CD">
        <w:trPr>
          <w:trHeight w:val="612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</w:p>
          <w:p w:rsidR="00BB5ED7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282E41">
              <w:rPr>
                <w:sz w:val="24"/>
                <w:szCs w:val="24"/>
                <w:lang w:val="en-US" w:eastAsia="ro-RO" w:bidi="ro-RO"/>
              </w:rPr>
              <w:t>Cadrele di</w:t>
            </w:r>
            <w:r>
              <w:rPr>
                <w:sz w:val="24"/>
                <w:szCs w:val="24"/>
                <w:lang w:val="en-US" w:eastAsia="ro-RO" w:bidi="ro-RO"/>
              </w:rPr>
              <w:t xml:space="preserve">dactice realizează activități de  combatere a violenței </w:t>
            </w:r>
            <w:r w:rsidRPr="00282E41">
              <w:rPr>
                <w:sz w:val="24"/>
                <w:szCs w:val="24"/>
                <w:lang w:val="en-US" w:eastAsia="ro-RO" w:bidi="ro-RO"/>
              </w:rPr>
              <w:t xml:space="preserve">în mediul școlar în colaborare cu familia; angajații familiarizați cu obligația 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282E41">
              <w:rPr>
                <w:sz w:val="24"/>
                <w:szCs w:val="24"/>
                <w:lang w:val="en-US" w:eastAsia="ro-RO" w:bidi="ro-RO"/>
              </w:rPr>
              <w:t>raportării cazurilor de ANET</w:t>
            </w:r>
            <w:r>
              <w:rPr>
                <w:sz w:val="24"/>
                <w:szCs w:val="24"/>
                <w:lang w:val="en-US" w:eastAsia="ro-RO" w:bidi="ro-RO"/>
              </w:rPr>
              <w:t>, în conformitate cu prevederile respective</w:t>
            </w:r>
            <w:r w:rsidRPr="00282E41">
              <w:rPr>
                <w:sz w:val="24"/>
                <w:szCs w:val="24"/>
                <w:lang w:val="en-US" w:eastAsia="ro-RO" w:bidi="ro-RO"/>
              </w:rPr>
              <w:t>.</w:t>
            </w:r>
          </w:p>
        </w:tc>
      </w:tr>
      <w:tr w:rsidR="00BB5ED7" w:rsidRPr="009A4A40" w:rsidTr="0051350F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B5ED7" w:rsidRPr="009A4A40" w:rsidRDefault="00BB5ED7" w:rsidP="00BB5ED7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04190E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E22BDE" w:rsidRDefault="00E22BDE" w:rsidP="00BB5ED7">
      <w:pPr>
        <w:spacing w:after="4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4267" w:rsidRPr="00B8232D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1.2.4.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Accesulelevilor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copiilorlaserviciidesprijin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pentruasigurareadezvolt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riifizice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mintale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iemo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iimplicareapersonalului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iapartenerilor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lnstitu</w:t>
      </w:r>
      <w:r w:rsidRPr="00B8232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iei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inactivit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iledeprevenireacomportamentelord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toares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àţ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BB5ED7">
        <w:trPr>
          <w:trHeight w:val="72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•  Planul de activitate al Centrului de resurse.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Lista elevilor</w:t>
            </w:r>
            <w:r>
              <w:rPr>
                <w:sz w:val="24"/>
                <w:szCs w:val="24"/>
                <w:lang w:val="en-US"/>
              </w:rPr>
              <w:t>, d</w:t>
            </w:r>
            <w:r w:rsidRPr="00282E41">
              <w:rPr>
                <w:sz w:val="24"/>
                <w:szCs w:val="24"/>
                <w:lang w:val="en-US"/>
              </w:rPr>
              <w:t>osarele elevilor</w:t>
            </w:r>
            <w:r>
              <w:rPr>
                <w:sz w:val="24"/>
                <w:szCs w:val="24"/>
                <w:lang w:val="en-US"/>
              </w:rPr>
              <w:t xml:space="preserve"> - CREI</w:t>
            </w:r>
            <w:r w:rsidRPr="00282E41">
              <w:rPr>
                <w:sz w:val="24"/>
                <w:szCs w:val="24"/>
                <w:lang w:val="en-US"/>
              </w:rPr>
              <w:t>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Fișe de evidență a serviciilor prestate</w:t>
            </w:r>
            <w:r>
              <w:rPr>
                <w:sz w:val="24"/>
                <w:szCs w:val="24"/>
                <w:lang w:val="en-US"/>
              </w:rPr>
              <w:t>, o</w:t>
            </w:r>
            <w:r w:rsidRPr="00282E41">
              <w:rPr>
                <w:sz w:val="24"/>
                <w:szCs w:val="24"/>
                <w:lang w:val="en-US"/>
              </w:rPr>
              <w:t>rarul prestării serviciilor.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Program personalizat de intervenție</w:t>
            </w:r>
            <w:r>
              <w:rPr>
                <w:sz w:val="24"/>
                <w:szCs w:val="24"/>
                <w:lang w:val="en-US"/>
              </w:rPr>
              <w:t>, PEI</w:t>
            </w:r>
            <w:r w:rsidRPr="00282E41">
              <w:rPr>
                <w:sz w:val="24"/>
                <w:szCs w:val="24"/>
                <w:lang w:val="en-US"/>
              </w:rPr>
              <w:t>.</w:t>
            </w:r>
          </w:p>
          <w:p w:rsidR="00BB5ED7" w:rsidRPr="00282E41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* Fișe de monitorizare ale copiilor.</w:t>
            </w:r>
          </w:p>
          <w:p w:rsidR="00504267" w:rsidRPr="00BB5ED7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282E41">
              <w:rPr>
                <w:sz w:val="24"/>
                <w:szCs w:val="24"/>
                <w:lang w:val="en-US" w:eastAsia="ro-RO" w:bidi="ro-RO"/>
              </w:rPr>
              <w:t>* L</w:t>
            </w:r>
            <w:r>
              <w:rPr>
                <w:sz w:val="24"/>
                <w:szCs w:val="24"/>
                <w:lang w:val="en-US" w:eastAsia="ro-RO" w:bidi="ro-RO"/>
              </w:rPr>
              <w:t>ucrări efectuate de către elevi.</w:t>
            </w:r>
          </w:p>
        </w:tc>
      </w:tr>
      <w:tr w:rsidR="00BB5ED7" w:rsidRPr="00BB30B3" w:rsidTr="005E6CC9">
        <w:trPr>
          <w:trHeight w:val="61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ED7" w:rsidRDefault="00DD49CD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BB5ED7">
              <w:rPr>
                <w:sz w:val="24"/>
                <w:szCs w:val="24"/>
                <w:lang w:val="en-US"/>
              </w:rPr>
              <w:t xml:space="preserve"> În instituție funcț</w:t>
            </w:r>
            <w:proofErr w:type="gramStart"/>
            <w:r w:rsidR="00BB5ED7">
              <w:rPr>
                <w:sz w:val="24"/>
                <w:szCs w:val="24"/>
                <w:lang w:val="en-US"/>
              </w:rPr>
              <w:t>ionează  CREI</w:t>
            </w:r>
            <w:proofErr w:type="gramEnd"/>
            <w:r w:rsidR="00BB5ED7">
              <w:rPr>
                <w:sz w:val="24"/>
                <w:szCs w:val="24"/>
                <w:lang w:val="en-US"/>
              </w:rPr>
              <w:t>.  Toți elev</w:t>
            </w:r>
            <w:r w:rsidR="00BB5ED7" w:rsidRPr="00282E41">
              <w:rPr>
                <w:sz w:val="24"/>
                <w:szCs w:val="24"/>
                <w:lang w:val="en-US"/>
              </w:rPr>
              <w:t>ii din instituție au acces la serviciile de sprijin pentru asigurarea dezvoltării psihice,</w:t>
            </w:r>
            <w:r w:rsidR="00BB5ED7">
              <w:rPr>
                <w:sz w:val="24"/>
                <w:szCs w:val="24"/>
                <w:lang w:val="en-US"/>
              </w:rPr>
              <w:t xml:space="preserve"> mintale și </w:t>
            </w:r>
          </w:p>
          <w:p w:rsidR="00BB5ED7" w:rsidRPr="00D73A12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282E41">
              <w:rPr>
                <w:sz w:val="24"/>
                <w:szCs w:val="24"/>
                <w:lang w:val="en-US"/>
              </w:rPr>
              <w:t>emoționale. La necesita</w:t>
            </w:r>
            <w:r>
              <w:rPr>
                <w:sz w:val="24"/>
                <w:szCs w:val="24"/>
                <w:lang w:val="en-US"/>
              </w:rPr>
              <w:t xml:space="preserve">te sunt implicați colaboratorii </w:t>
            </w:r>
            <w:r w:rsidRPr="00282E41">
              <w:rPr>
                <w:sz w:val="24"/>
                <w:szCs w:val="24"/>
                <w:lang w:val="en-US"/>
              </w:rPr>
              <w:t xml:space="preserve">SAP-ului </w:t>
            </w:r>
            <w:r w:rsidRPr="00D73A12">
              <w:rPr>
                <w:sz w:val="24"/>
                <w:szCs w:val="24"/>
                <w:lang w:val="en-US"/>
              </w:rPr>
              <w:t>din raion.</w:t>
            </w:r>
          </w:p>
        </w:tc>
      </w:tr>
      <w:tr w:rsidR="00BB5ED7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B5ED7" w:rsidRPr="009A4A40" w:rsidRDefault="00BB5ED7" w:rsidP="00BB5ED7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04190E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</w:tbl>
    <w:p w:rsidR="00504267" w:rsidRPr="009A4A40" w:rsidRDefault="00C72295">
      <w:pPr>
        <w:spacing w:after="14" w:line="248" w:lineRule="auto"/>
        <w:ind w:left="-5" w:right="5056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Standard 1.3. Instituţia de învăţământ oferă servicii de suport pentru promovarea unui mod sănătos de viaţă Domeniu: Management: </w:t>
      </w:r>
    </w:p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1.3.1. Colaborarea cu familiile, cu serviciile publice de sănatate şi alte instituţii cu atributţii legale în acest sens </w:t>
      </w: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  promovarea</w:t>
      </w:r>
      <w:proofErr w:type="gramEnd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valorii sanataţii fizice şi mintale a elevilor/ copiilor, în promovarea stilului sănătos de viaţă  în  instituţie şi în comunitate 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BB5ED7">
        <w:trPr>
          <w:trHeight w:val="83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C301F3" w:rsidRDefault="00BB5ED7" w:rsidP="00BB5ED7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* </w:t>
            </w:r>
            <w:r w:rsidRPr="00C301F3">
              <w:rPr>
                <w:sz w:val="24"/>
                <w:szCs w:val="24"/>
                <w:lang w:val="en-US" w:eastAsia="ro-RO" w:bidi="ro-RO"/>
              </w:rPr>
              <w:t>Planul de activitate al directorului adjunct educativ.</w:t>
            </w:r>
          </w:p>
          <w:p w:rsidR="00BB5ED7" w:rsidRPr="00C301F3" w:rsidRDefault="00BB5ED7" w:rsidP="00BB5ED7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Raport zilnic la DÎ Soroca despre starea de sănătate a elevilor.</w:t>
            </w:r>
          </w:p>
          <w:p w:rsidR="00BB5ED7" w:rsidRPr="00C301F3" w:rsidRDefault="00BB5ED7" w:rsidP="00BB5ED7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Cabinetul medical.</w:t>
            </w:r>
          </w:p>
          <w:p w:rsidR="0008097A" w:rsidRPr="00BB5ED7" w:rsidRDefault="00BB5ED7" w:rsidP="00BB5ED7">
            <w:pPr>
              <w:pStyle w:val="20"/>
              <w:shd w:val="clear" w:color="auto" w:fill="auto"/>
              <w:spacing w:before="0" w:line="24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Ord. nr 46 din 26.08.2020 de numire a persoanei responsabile de COVID-19.</w:t>
            </w:r>
          </w:p>
        </w:tc>
      </w:tr>
      <w:tr w:rsidR="00BB5ED7" w:rsidRPr="00BB30B3" w:rsidTr="005E6CC9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B5ED7" w:rsidRPr="00C301F3" w:rsidRDefault="00BB5ED7" w:rsidP="00BB5ED7">
            <w:pPr>
              <w:pStyle w:val="20"/>
              <w:shd w:val="clear" w:color="auto" w:fill="auto"/>
              <w:spacing w:before="0" w:line="23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 xml:space="preserve"> </w:t>
            </w:r>
            <w:r>
              <w:rPr>
                <w:sz w:val="24"/>
                <w:szCs w:val="24"/>
                <w:lang w:val="en-US" w:eastAsia="ro-RO" w:bidi="ro-RO"/>
              </w:rPr>
              <w:t xml:space="preserve">  </w:t>
            </w:r>
            <w:r w:rsidRPr="00C301F3">
              <w:rPr>
                <w:sz w:val="24"/>
                <w:szCs w:val="24"/>
                <w:lang w:val="en-US" w:eastAsia="ro-RO" w:bidi="ro-RO"/>
              </w:rPr>
              <w:t>Administ</w:t>
            </w:r>
            <w:r>
              <w:rPr>
                <w:sz w:val="24"/>
                <w:szCs w:val="24"/>
                <w:lang w:val="en-US" w:eastAsia="ro-RO" w:bidi="ro-RO"/>
              </w:rPr>
              <w:t xml:space="preserve">rația gimnaziului colaborează cu Centrul de Sănătate, cu SAP, cu părinții în promovarea modului sănător de </w:t>
            </w:r>
            <w:proofErr w:type="gramStart"/>
            <w:r>
              <w:rPr>
                <w:sz w:val="24"/>
                <w:szCs w:val="24"/>
                <w:lang w:val="en-US" w:eastAsia="ro-RO" w:bidi="ro-RO"/>
              </w:rPr>
              <w:t xml:space="preserve">viață. </w:t>
            </w:r>
            <w:r w:rsidRPr="00C301F3">
              <w:rPr>
                <w:sz w:val="24"/>
                <w:szCs w:val="24"/>
                <w:lang w:val="en-US" w:eastAsia="ro-RO" w:bidi="ro-RO"/>
              </w:rPr>
              <w:t>.</w:t>
            </w:r>
            <w:proofErr w:type="gramEnd"/>
            <w:r w:rsidRPr="00C301F3">
              <w:rPr>
                <w:sz w:val="24"/>
                <w:szCs w:val="24"/>
                <w:lang w:val="en-US" w:eastAsia="ro-RO" w:bidi="ro-RO"/>
              </w:rPr>
              <w:t xml:space="preserve"> </w:t>
            </w:r>
          </w:p>
          <w:p w:rsidR="00BB5ED7" w:rsidRPr="00C301F3" w:rsidRDefault="00BB5ED7" w:rsidP="00BB5ED7">
            <w:pPr>
              <w:pStyle w:val="20"/>
              <w:shd w:val="clear" w:color="auto" w:fill="auto"/>
              <w:spacing w:before="0" w:line="238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 xml:space="preserve">   </w:t>
            </w:r>
          </w:p>
        </w:tc>
      </w:tr>
      <w:tr w:rsidR="00BB5ED7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9A4A40" w:rsidRDefault="00BB5ED7" w:rsidP="00BB5ED7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B5ED7" w:rsidRPr="009A4A40" w:rsidRDefault="00BB5ED7" w:rsidP="00BB5ED7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04190E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ED7" w:rsidRPr="00785D2C" w:rsidRDefault="00BB5ED7" w:rsidP="00BB5ED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</w:tbl>
    <w:p w:rsidR="00E22BDE" w:rsidRDefault="00E22BDE" w:rsidP="004B50A6">
      <w:pPr>
        <w:spacing w:after="14" w:line="248" w:lineRule="auto"/>
        <w:ind w:right="17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504267" w:rsidRPr="00B8232D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1.3.2.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Asigurareacondi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iilorfizice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inclusivaspa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iilorspecialrezervate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aresurselormateriale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imetodologice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meserotunde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seminare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traininguri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sesiunideterapieeduca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.)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pentruprofilaxiaproblemelorpsihoemo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ionalealeelevilor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</w:p>
    <w:tbl>
      <w:tblPr>
        <w:tblStyle w:val="TableGrid"/>
        <w:tblW w:w="16166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4B50A6" w:rsidRPr="00BB30B3" w:rsidTr="005E6CC9">
        <w:trPr>
          <w:trHeight w:val="56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50A6" w:rsidRPr="009A4A40" w:rsidRDefault="004B50A6" w:rsidP="004B50A6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0A6" w:rsidRPr="00C301F3" w:rsidRDefault="004B50A6" w:rsidP="004B50A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82E41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>Centrul de resurse pentru educație incluzivă.</w:t>
            </w:r>
          </w:p>
          <w:p w:rsidR="004B50A6" w:rsidRPr="00C301F3" w:rsidRDefault="004B50A6" w:rsidP="004B50A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Existența aparatului de dezinfecție a mâinilor.</w:t>
            </w:r>
          </w:p>
          <w:p w:rsidR="004B50A6" w:rsidRPr="00C301F3" w:rsidRDefault="004B50A6" w:rsidP="004B50A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Prezența ungherașului s</w:t>
            </w:r>
            <w:r>
              <w:rPr>
                <w:sz w:val="24"/>
                <w:szCs w:val="24"/>
                <w:lang w:val="en-US" w:eastAsia="ro-RO" w:bidi="ro-RO"/>
              </w:rPr>
              <w:t>anitar în fiecare sală de clasă</w:t>
            </w:r>
          </w:p>
        </w:tc>
      </w:tr>
      <w:tr w:rsidR="00B10AEA" w:rsidRPr="00B10AEA" w:rsidTr="005E6CC9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9A4A40" w:rsidRDefault="00B10AEA" w:rsidP="00B10AEA">
            <w:pPr>
              <w:ind w:left="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AEA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Administrația instituției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asigură </w:t>
            </w:r>
            <w:r w:rsidRPr="00C301F3">
              <w:rPr>
                <w:sz w:val="24"/>
                <w:szCs w:val="24"/>
                <w:lang w:val="en-US"/>
              </w:rPr>
              <w:t xml:space="preserve"> condiții </w:t>
            </w:r>
            <w:r>
              <w:rPr>
                <w:sz w:val="24"/>
                <w:szCs w:val="24"/>
                <w:lang w:val="en-US"/>
              </w:rPr>
              <w:t xml:space="preserve">fizice, </w:t>
            </w:r>
            <w:r w:rsidRPr="00C301F3">
              <w:rPr>
                <w:sz w:val="24"/>
                <w:szCs w:val="24"/>
                <w:lang w:val="en-US"/>
              </w:rPr>
              <w:t xml:space="preserve">resurse materiale și metodologice pentru profilaxia și </w:t>
            </w:r>
            <w:r>
              <w:rPr>
                <w:sz w:val="24"/>
                <w:szCs w:val="24"/>
                <w:lang w:val="en-US"/>
              </w:rPr>
              <w:t xml:space="preserve">combaterea problemelor </w:t>
            </w:r>
            <w:r w:rsidRPr="00C301F3">
              <w:rPr>
                <w:sz w:val="24"/>
                <w:szCs w:val="24"/>
                <w:lang w:val="en-US"/>
              </w:rPr>
              <w:t xml:space="preserve">psihoemoționale </w:t>
            </w:r>
          </w:p>
          <w:p w:rsidR="00B10AEA" w:rsidRPr="00C301F3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>ale elevilor.</w:t>
            </w:r>
          </w:p>
        </w:tc>
      </w:tr>
      <w:tr w:rsidR="00B10AEA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9A4A40" w:rsidRDefault="00B10AEA" w:rsidP="00B10AE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Ponder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și punctaj </w:t>
            </w:r>
          </w:p>
          <w:p w:rsidR="00B10AEA" w:rsidRPr="009A4A40" w:rsidRDefault="00B10AEA" w:rsidP="00B10AE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04190E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785D2C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785D2C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 1.3.3.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Realizareaactivit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ilordepromovare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sus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inereamoduluis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tosdevia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ţă,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deprevenireariscurilordeaccident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mboln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virietc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proofErr w:type="gramEnd"/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luaream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surilordeprevenireasurmenajului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ideprofilaxieastresuluipeparcursulprocesuluieduca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iasigurareaaccesuluielevilor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copiilorlaprogramecepromoveaz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à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moduls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tosdevia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ţă 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2A6843" w:rsidTr="00B10AEA">
        <w:trPr>
          <w:trHeight w:val="102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C301F3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PAI</w:t>
            </w:r>
            <w:r w:rsidRPr="00C301F3">
              <w:rPr>
                <w:sz w:val="24"/>
                <w:szCs w:val="24"/>
                <w:lang w:val="en-US"/>
              </w:rPr>
              <w:t>.</w:t>
            </w:r>
          </w:p>
          <w:p w:rsidR="00B10AEA" w:rsidRPr="00C301F3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Planul de activitate al directorului adjunct pentru educație.</w:t>
            </w:r>
          </w:p>
          <w:p w:rsidR="00B10AEA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Planul de activitate al Consiliului de elevi.</w:t>
            </w:r>
          </w:p>
          <w:p w:rsidR="00860C57" w:rsidRPr="009A4A40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b/>
                <w:sz w:val="24"/>
                <w:szCs w:val="24"/>
                <w:lang w:val="en-US"/>
              </w:rPr>
              <w:t>Alte dovezi, vezi A</w:t>
            </w:r>
            <w:r w:rsidRPr="00960C0F">
              <w:rPr>
                <w:b/>
                <w:sz w:val="24"/>
                <w:szCs w:val="24"/>
                <w:lang w:val="en-US"/>
              </w:rPr>
              <w:t>nexa 8</w:t>
            </w:r>
          </w:p>
        </w:tc>
      </w:tr>
      <w:tr w:rsidR="00504267" w:rsidRPr="00BB30B3" w:rsidTr="0004190E">
        <w:trPr>
          <w:trHeight w:val="432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Sunt încurajate</w:t>
            </w:r>
            <w:r w:rsidRPr="008D7BF7">
              <w:rPr>
                <w:sz w:val="24"/>
                <w:szCs w:val="24"/>
                <w:lang w:val="en-US"/>
              </w:rPr>
              <w:t xml:space="preserve"> inițiative</w:t>
            </w:r>
            <w:r>
              <w:rPr>
                <w:sz w:val="24"/>
                <w:szCs w:val="24"/>
                <w:lang w:val="en-US"/>
              </w:rPr>
              <w:t>le</w:t>
            </w:r>
            <w:r w:rsidRPr="008D7BF7">
              <w:rPr>
                <w:sz w:val="24"/>
                <w:szCs w:val="24"/>
                <w:lang w:val="en-US"/>
              </w:rPr>
              <w:t xml:space="preserve"> și activități</w:t>
            </w:r>
            <w:r>
              <w:rPr>
                <w:sz w:val="24"/>
                <w:szCs w:val="24"/>
                <w:lang w:val="en-US"/>
              </w:rPr>
              <w:t xml:space="preserve">le de promovare / </w:t>
            </w:r>
            <w:r w:rsidRPr="008D7BF7"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>susținere a modului sănătos de v</w:t>
            </w:r>
            <w:r>
              <w:rPr>
                <w:sz w:val="24"/>
                <w:szCs w:val="24"/>
                <w:lang w:val="en-US"/>
              </w:rPr>
              <w:t>iață, prevenire a riscurilor de</w:t>
            </w:r>
            <w:r w:rsidRPr="00C301F3">
              <w:rPr>
                <w:sz w:val="24"/>
                <w:szCs w:val="24"/>
                <w:lang w:val="en-US"/>
              </w:rPr>
              <w:t xml:space="preserve"> accident, îmbolnăviri și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04267" w:rsidRPr="00B10AEA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oferă acces elevilor la program</w:t>
            </w:r>
            <w:r w:rsidRPr="00C301F3">
              <w:rPr>
                <w:sz w:val="24"/>
                <w:szCs w:val="24"/>
                <w:lang w:val="en-US"/>
              </w:rPr>
              <w:t>e educative în acest sens.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Default="00504267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p w:rsidR="00E22BDE" w:rsidRDefault="00E22BDE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p w:rsidR="00AF1EEB" w:rsidRDefault="00AF1EEB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p w:rsidR="00AF1EEB" w:rsidRDefault="00AF1EEB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p w:rsidR="00AF1EEB" w:rsidRPr="00AF1EEB" w:rsidRDefault="00AF1EEB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p w:rsidR="00E22BDE" w:rsidRPr="009A4A40" w:rsidRDefault="00E22BDE">
      <w:pPr>
        <w:spacing w:after="0"/>
        <w:ind w:left="13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018" w:type="dxa"/>
        <w:tblInd w:w="5" w:type="dxa"/>
        <w:tblCellMar>
          <w:top w:w="7" w:type="dxa"/>
          <w:left w:w="110" w:type="dxa"/>
          <w:right w:w="60" w:type="dxa"/>
        </w:tblCellMar>
        <w:tblLook w:val="04A0"/>
      </w:tblPr>
      <w:tblGrid>
        <w:gridCol w:w="1839"/>
        <w:gridCol w:w="7089"/>
        <w:gridCol w:w="7090"/>
      </w:tblGrid>
      <w:tr w:rsidR="00504267" w:rsidRPr="009A4A40" w:rsidTr="00DB624D">
        <w:trPr>
          <w:trHeight w:val="28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216F04" w:rsidRDefault="00C72295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Dimensiunea 1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216F04" w:rsidRDefault="00C7229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forte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216F04" w:rsidRDefault="00C7229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367F8B" w:rsidRPr="00317C98" w:rsidTr="00216F04">
        <w:trPr>
          <w:trHeight w:val="1408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F8B" w:rsidRPr="00216F04" w:rsidRDefault="0036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98" w:rsidRDefault="00317C98" w:rsidP="00317C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* Implicarea activității elevilor în activități de învățare și respectare a </w:t>
            </w:r>
          </w:p>
          <w:p w:rsidR="00317C98" w:rsidRDefault="00317C98" w:rsidP="00317C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regulilor de circulație rutieră, de tehnică a securității, de prevenire a </w:t>
            </w:r>
          </w:p>
          <w:p w:rsidR="00317C98" w:rsidRDefault="00317C98" w:rsidP="00317C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situațiilor de risc și de acordare a primului ajutor.</w:t>
            </w:r>
          </w:p>
          <w:p w:rsidR="00860B7C" w:rsidRDefault="00317C98" w:rsidP="00317C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* </w:t>
            </w:r>
            <w:r w:rsidR="00860B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activităților de prevenire și combatere a violenței în școală </w:t>
            </w:r>
          </w:p>
          <w:p w:rsidR="00317C98" w:rsidRPr="00216F04" w:rsidRDefault="00860B7C" w:rsidP="00317C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și de mediere a conflictelor.</w:t>
            </w:r>
          </w:p>
          <w:p w:rsidR="00860B7C" w:rsidRDefault="00860B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* Existența documentelor ce dovedesc monitorizarea permanent  a     </w:t>
            </w:r>
          </w:p>
          <w:p w:rsidR="00317C98" w:rsidRDefault="00860B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respectării normelor sanitaro-igienice.</w:t>
            </w:r>
          </w:p>
          <w:p w:rsidR="00860B7C" w:rsidRPr="00216F04" w:rsidRDefault="00860B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 Existența cantinei școlare.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8B" w:rsidRDefault="00860B7C" w:rsidP="00F32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 Absența temporară a psihologului școlar.</w:t>
            </w:r>
          </w:p>
          <w:p w:rsidR="00860B7C" w:rsidRPr="00216F04" w:rsidRDefault="00860B7C" w:rsidP="00F32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 Lipsa cadrului medical.</w:t>
            </w:r>
          </w:p>
        </w:tc>
      </w:tr>
      <w:tr w:rsidR="00367F8B" w:rsidRPr="00317C98" w:rsidTr="0002526E">
        <w:trPr>
          <w:trHeight w:val="255"/>
        </w:trPr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F8B" w:rsidRPr="00216F04" w:rsidRDefault="00367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F8B" w:rsidRPr="00216F04" w:rsidRDefault="00367F8B" w:rsidP="00622D8F">
            <w:pPr>
              <w:spacing w:after="35" w:line="25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Oportunități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F8B" w:rsidRPr="00216F04" w:rsidRDefault="00367F8B" w:rsidP="00622D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Riscuri</w:t>
            </w:r>
          </w:p>
        </w:tc>
      </w:tr>
      <w:tr w:rsidR="00367F8B" w:rsidRPr="00317C98" w:rsidTr="00860B7C">
        <w:trPr>
          <w:trHeight w:val="927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8B" w:rsidRPr="00317C98" w:rsidRDefault="00367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F8B" w:rsidRDefault="00860B7C" w:rsidP="00F32B1D">
            <w:pPr>
              <w:spacing w:after="35" w:line="25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 Asigurarea unui mediu sigur și nonviolență.</w:t>
            </w:r>
          </w:p>
          <w:p w:rsidR="00860B7C" w:rsidRDefault="00860B7C" w:rsidP="00F32B1D">
            <w:pPr>
              <w:spacing w:after="35" w:line="25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* Activitățile desfășurate contribuie la crearea abilităților de securitate </w:t>
            </w:r>
          </w:p>
          <w:p w:rsidR="00860B7C" w:rsidRPr="00216F04" w:rsidRDefault="00860B7C" w:rsidP="00F32B1D">
            <w:pPr>
              <w:spacing w:after="35" w:line="25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în viață.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7C" w:rsidRDefault="00860B7C" w:rsidP="00F32B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* Lipsa asistentului medical complică monitorizarea stării de sănătate a </w:t>
            </w:r>
          </w:p>
          <w:p w:rsidR="00860B7C" w:rsidRPr="00216F04" w:rsidRDefault="00860B7C" w:rsidP="00F32B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elevilor.</w:t>
            </w:r>
          </w:p>
        </w:tc>
      </w:tr>
    </w:tbl>
    <w:p w:rsidR="00504267" w:rsidRPr="009A4A40" w:rsidRDefault="00504267">
      <w:pPr>
        <w:spacing w:after="0"/>
        <w:ind w:left="134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     Dimensiune II. PARTICIPARE DEMOCRÀTICĂ</w:t>
      </w:r>
    </w:p>
    <w:p w:rsidR="00504267" w:rsidRPr="009A4A40" w:rsidRDefault="00C72295">
      <w:pPr>
        <w:spacing w:after="14" w:line="248" w:lineRule="auto"/>
        <w:ind w:left="130" w:right="173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Standard 2.1. Copiii participă la procesul decizional referitor la toate aspectele vieţii şcolare</w:t>
      </w:r>
    </w:p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Domeniu: Management: </w:t>
      </w:r>
    </w:p>
    <w:p w:rsidR="007326D0" w:rsidRPr="00B90E8C" w:rsidRDefault="00C72295" w:rsidP="00B90E8C">
      <w:pPr>
        <w:spacing w:after="4" w:line="252" w:lineRule="auto"/>
        <w:ind w:left="119" w:firstLine="4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2.1.1.. Definirea, în planul strategic/ operaţional de dezvoltare, a mecanismelor de participare a elevilor/ copiilor la procesul de luare a deciziilor, elaborând proceduri şi instrumente ce asigură valorizarea in</w:t>
      </w:r>
      <w:r w:rsidR="00B05434"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ţiativelor lor şi oferind informaţii complete şi oportune pe subiecte ce ţin de interesul lor imediat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800"/>
        <w:gridCol w:w="2895"/>
        <w:gridCol w:w="9387"/>
      </w:tblGrid>
      <w:tr w:rsidR="007326D0" w:rsidRPr="00BB30B3" w:rsidTr="00B10AEA">
        <w:trPr>
          <w:trHeight w:val="46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26D0" w:rsidRPr="009A4A40" w:rsidRDefault="007326D0" w:rsidP="00033EF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B35B4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301F3">
              <w:rPr>
                <w:sz w:val="24"/>
                <w:szCs w:val="24"/>
                <w:lang w:val="en-US"/>
              </w:rPr>
              <w:t>Proiect de dezvoltare instituțională</w:t>
            </w:r>
            <w:r>
              <w:rPr>
                <w:sz w:val="24"/>
                <w:szCs w:val="24"/>
                <w:lang w:val="en-US"/>
              </w:rPr>
              <w:t>, PAI</w:t>
            </w:r>
            <w:r w:rsidRPr="00C301F3">
              <w:rPr>
                <w:sz w:val="24"/>
                <w:szCs w:val="24"/>
                <w:lang w:val="en-US"/>
              </w:rPr>
              <w:t>.</w:t>
            </w:r>
          </w:p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Planul de activitate al directorului adjunct.</w:t>
            </w:r>
          </w:p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 xml:space="preserve">* Prezența reprezentantului elevilor în Consiliul de administrație </w:t>
            </w:r>
          </w:p>
          <w:p w:rsidR="0083261E" w:rsidRPr="009A4A40" w:rsidRDefault="00D022FF" w:rsidP="00D022FF">
            <w:pPr>
              <w:spacing w:line="281" w:lineRule="auto"/>
              <w:ind w:right="313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 </w:t>
            </w:r>
            <w:r w:rsidRPr="006A0CD7">
              <w:rPr>
                <w:b/>
                <w:sz w:val="24"/>
                <w:szCs w:val="24"/>
                <w:lang w:val="en-US" w:eastAsia="ro-RO" w:bidi="ro-RO"/>
              </w:rPr>
              <w:t>P</w:t>
            </w:r>
            <w:r>
              <w:rPr>
                <w:b/>
                <w:sz w:val="24"/>
                <w:szCs w:val="24"/>
                <w:lang w:val="en-US" w:eastAsia="ro-RO" w:bidi="ro-RO"/>
              </w:rPr>
              <w:t>rocese verbale și ordine, vezi A</w:t>
            </w:r>
            <w:r w:rsidRPr="006A0CD7">
              <w:rPr>
                <w:b/>
                <w:sz w:val="24"/>
                <w:szCs w:val="24"/>
                <w:lang w:val="en-US" w:eastAsia="ro-RO" w:bidi="ro-RO"/>
              </w:rPr>
              <w:t>nexa 9.</w:t>
            </w:r>
          </w:p>
        </w:tc>
      </w:tr>
      <w:tr w:rsidR="00B10AEA" w:rsidRPr="00BB30B3" w:rsidTr="00B10AEA">
        <w:trPr>
          <w:trHeight w:val="420"/>
        </w:trPr>
        <w:tc>
          <w:tcPr>
            <w:tcW w:w="19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0AEA" w:rsidRPr="009A4A40" w:rsidRDefault="00B10AEA" w:rsidP="00033EF8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Constatări</w:t>
            </w: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2FF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>Instituția proiectează și ela</w:t>
            </w:r>
            <w:r>
              <w:rPr>
                <w:sz w:val="24"/>
                <w:szCs w:val="24"/>
                <w:lang w:val="en-US"/>
              </w:rPr>
              <w:t xml:space="preserve">borează sistematic mecanisme de </w:t>
            </w:r>
            <w:r w:rsidRPr="00C301F3">
              <w:rPr>
                <w:sz w:val="24"/>
                <w:szCs w:val="24"/>
                <w:lang w:val="en-US"/>
              </w:rPr>
              <w:t xml:space="preserve">participare și valorificare a inițiativelor elevilor, cu oferirea de informații complete </w:t>
            </w:r>
          </w:p>
          <w:p w:rsidR="00B10AEA" w:rsidRPr="00D022FF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>și oportune pe s</w:t>
            </w:r>
            <w:r>
              <w:rPr>
                <w:sz w:val="24"/>
                <w:szCs w:val="24"/>
                <w:lang w:val="en-US"/>
              </w:rPr>
              <w:t xml:space="preserve">ubiecte ce țin de interesul lor </w:t>
            </w:r>
            <w:r w:rsidRPr="00C301F3">
              <w:rPr>
                <w:sz w:val="24"/>
                <w:szCs w:val="24"/>
                <w:lang w:val="en-US"/>
              </w:rPr>
              <w:t>imediat. Se acceptă propunerile elevilor pa</w:t>
            </w:r>
            <w:r>
              <w:rPr>
                <w:sz w:val="24"/>
                <w:szCs w:val="24"/>
                <w:lang w:val="en-US"/>
              </w:rPr>
              <w:t>rvenite în cadrul ședințelor ce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 w:rsidRPr="00D022FF">
              <w:rPr>
                <w:sz w:val="24"/>
                <w:szCs w:val="24"/>
                <w:lang w:val="en-US"/>
              </w:rPr>
              <w:t>țin de interesele lor.</w:t>
            </w:r>
          </w:p>
        </w:tc>
      </w:tr>
      <w:tr w:rsidR="00B10AEA" w:rsidRPr="002A6843" w:rsidTr="00B10AEA">
        <w:trPr>
          <w:trHeight w:val="480"/>
        </w:trPr>
        <w:tc>
          <w:tcPr>
            <w:tcW w:w="19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AEA" w:rsidRPr="009A4A40" w:rsidRDefault="00B10AEA" w:rsidP="00B10AE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10AEA" w:rsidRPr="009A4A40" w:rsidRDefault="00B10AEA" w:rsidP="00B10AE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0AEA" w:rsidRPr="0004190E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D022FF"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0AEA" w:rsidRPr="00785D2C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0AEA" w:rsidRPr="00785D2C" w:rsidRDefault="00B10AEA" w:rsidP="00B10AE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D022FF">
              <w:rPr>
                <w:sz w:val="24"/>
                <w:szCs w:val="24"/>
              </w:rPr>
              <w:t xml:space="preserve"> 1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504267" w:rsidRPr="00B8232D" w:rsidRDefault="00C72295">
      <w:pPr>
        <w:spacing w:after="4" w:line="252" w:lineRule="auto"/>
        <w:ind w:left="119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2.1.2.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Existen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unei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structure associative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constituit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democratic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autoorganizator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care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particip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luarea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deciziilor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aspectele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interes</w:t>
      </w:r>
      <w:r w:rsidR="00224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r w:rsidR="00E733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BF218C" w:rsidRPr="00BB30B3" w:rsidTr="00D022FF">
        <w:trPr>
          <w:trHeight w:val="3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18C" w:rsidRPr="009A4A40" w:rsidRDefault="00BF218C" w:rsidP="00033EF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Ordinul nr. 64 din 11.09.2020 cu privire la Constituirea Consiliului de elevi din instituție.</w:t>
            </w:r>
          </w:p>
          <w:p w:rsidR="00033EF8" w:rsidRPr="00B8232D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Ordinul nr. 5a din 24.01.2014 despre numirea coordonatorului CE.</w:t>
            </w:r>
          </w:p>
        </w:tc>
      </w:tr>
      <w:tr w:rsidR="00BF218C" w:rsidRPr="00BB30B3" w:rsidTr="0004190E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18C" w:rsidRPr="009A4A40" w:rsidRDefault="00BF218C" w:rsidP="00033EF8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2FF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În instituție anual, pe principii democratice, se constituie CE,  membrii căruia iau decizii cu privire la toate problemele de interes pentru elevi în   </w:t>
            </w:r>
          </w:p>
          <w:p w:rsidR="00BF218C" w:rsidRPr="00D022FF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gramStart"/>
            <w:r>
              <w:rPr>
                <w:sz w:val="24"/>
                <w:szCs w:val="24"/>
                <w:lang w:val="en-US"/>
              </w:rPr>
              <w:t>conformitate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cu Regulamentul – TIP cu  respectarea tuturor procedurilor. 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 w:rsidP="00033EF8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 w:rsidP="00033EF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D022FF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D022FF">
              <w:rPr>
                <w:sz w:val="24"/>
                <w:szCs w:val="24"/>
              </w:rPr>
              <w:t xml:space="preserve"> 1,5</w:t>
            </w:r>
          </w:p>
        </w:tc>
      </w:tr>
    </w:tbl>
    <w:p w:rsidR="006E01A9" w:rsidRPr="00B8232D" w:rsidRDefault="00C72295" w:rsidP="00B90E8C">
      <w:pPr>
        <w:spacing w:after="4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2.1.3.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Asigurareafunc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iimijloacelordecomunicarecereflect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opinialiber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pagini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eledesocializare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reviste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iziare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panouriinformativeetc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.)</w:t>
      </w:r>
      <w:proofErr w:type="gramEnd"/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1214"/>
        <w:gridCol w:w="7615"/>
      </w:tblGrid>
      <w:tr w:rsidR="00D022FF" w:rsidRPr="002A6843" w:rsidTr="00EB18E5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2FF" w:rsidRPr="009A4A40" w:rsidRDefault="00D022FF" w:rsidP="00D022FF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2FF" w:rsidRPr="008D7BF7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* Prezentarea proiectului ,,Starea de bine – soluție la problemele </w:t>
            </w:r>
          </w:p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   școlare</w:t>
            </w:r>
            <w:r>
              <w:rPr>
                <w:sz w:val="24"/>
                <w:szCs w:val="24"/>
                <w:lang w:val="en-US"/>
              </w:rPr>
              <w:t>” – 27.</w:t>
            </w:r>
            <w:r w:rsidRPr="00C301F3">
              <w:rPr>
                <w:sz w:val="24"/>
                <w:szCs w:val="24"/>
                <w:lang w:val="en-US"/>
              </w:rPr>
              <w:t>05.2021.</w:t>
            </w:r>
          </w:p>
          <w:p w:rsidR="00D022FF" w:rsidRPr="00C301F3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Pagina de facebook a instituției</w:t>
            </w:r>
            <w:r>
              <w:rPr>
                <w:sz w:val="24"/>
                <w:szCs w:val="24"/>
                <w:lang w:val="en-US"/>
              </w:rPr>
              <w:t xml:space="preserve"> și CE</w:t>
            </w:r>
            <w:proofErr w:type="gramStart"/>
            <w:r>
              <w:rPr>
                <w:sz w:val="24"/>
                <w:szCs w:val="24"/>
                <w:lang w:val="en-US"/>
              </w:rPr>
              <w:t>.</w:t>
            </w:r>
            <w:r w:rsidRPr="00C301F3">
              <w:rPr>
                <w:sz w:val="24"/>
                <w:szCs w:val="24"/>
                <w:lang w:val="en-US"/>
              </w:rPr>
              <w:t>.</w:t>
            </w:r>
            <w:proofErr w:type="gramEnd"/>
          </w:p>
          <w:p w:rsidR="00D022FF" w:rsidRPr="00D6461F" w:rsidRDefault="00D022FF" w:rsidP="00D022F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>
              <w:rPr>
                <w:b/>
                <w:sz w:val="24"/>
                <w:szCs w:val="24"/>
                <w:lang w:val="en-US" w:eastAsia="ro-RO" w:bidi="ro-RO"/>
              </w:rPr>
              <w:t>Alte doveși, vezi A</w:t>
            </w:r>
            <w:r w:rsidRPr="00D6461F">
              <w:rPr>
                <w:b/>
                <w:sz w:val="24"/>
                <w:szCs w:val="24"/>
                <w:lang w:val="en-US" w:eastAsia="ro-RO" w:bidi="ro-RO"/>
              </w:rPr>
              <w:t>nexa 11.</w:t>
            </w:r>
          </w:p>
        </w:tc>
      </w:tr>
      <w:tr w:rsidR="00EB18E5" w:rsidRPr="00BB30B3" w:rsidTr="00EB18E5">
        <w:trPr>
          <w:gridAfter w:val="1"/>
          <w:wAfter w:w="7615" w:type="dxa"/>
          <w:trHeight w:val="705"/>
        </w:trPr>
        <w:tc>
          <w:tcPr>
            <w:tcW w:w="19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18E5" w:rsidRPr="00EB18E5" w:rsidRDefault="00EB18E5" w:rsidP="00EB18E5">
            <w:pPr>
              <w:ind w:left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8E5" w:rsidRPr="00C301F3" w:rsidRDefault="00DD49CD" w:rsidP="00EB18E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="00EB18E5" w:rsidRPr="00C301F3">
              <w:rPr>
                <w:sz w:val="24"/>
                <w:szCs w:val="24"/>
                <w:lang w:val="en-US"/>
              </w:rPr>
              <w:t xml:space="preserve"> Insti</w:t>
            </w:r>
            <w:r w:rsidR="00EB18E5">
              <w:rPr>
                <w:sz w:val="24"/>
                <w:szCs w:val="24"/>
                <w:lang w:val="en-US"/>
              </w:rPr>
              <w:t>tuția</w:t>
            </w:r>
            <w:r w:rsidR="00EB18E5" w:rsidRPr="00C301F3">
              <w:rPr>
                <w:sz w:val="24"/>
                <w:szCs w:val="24"/>
                <w:lang w:val="en-US"/>
              </w:rPr>
              <w:t xml:space="preserve"> dispune de mijloace</w:t>
            </w:r>
            <w:r>
              <w:rPr>
                <w:sz w:val="24"/>
                <w:szCs w:val="24"/>
                <w:lang w:val="en-US"/>
              </w:rPr>
              <w:t xml:space="preserve"> de comunicare scrise, on-line </w:t>
            </w:r>
            <w:r w:rsidR="00EB18E5" w:rsidRPr="00C301F3">
              <w:rPr>
                <w:sz w:val="24"/>
                <w:szCs w:val="24"/>
                <w:lang w:val="en-US"/>
              </w:rPr>
              <w:t>orale, prin intermediul cărora e</w:t>
            </w:r>
            <w:r w:rsidR="00EB18E5">
              <w:rPr>
                <w:sz w:val="24"/>
                <w:szCs w:val="24"/>
                <w:lang w:val="en-US"/>
              </w:rPr>
              <w:t xml:space="preserve">levii își pot exprima opinia cu   </w:t>
            </w:r>
            <w:r w:rsidR="00EB18E5" w:rsidRPr="00C301F3">
              <w:rPr>
                <w:sz w:val="24"/>
                <w:szCs w:val="24"/>
                <w:lang w:val="en-US"/>
              </w:rPr>
              <w:t>privire la toate aspectele de interes.</w:t>
            </w:r>
          </w:p>
        </w:tc>
      </w:tr>
      <w:tr w:rsidR="00EB18E5" w:rsidRPr="00BB30B3" w:rsidTr="00EB18E5">
        <w:trPr>
          <w:gridAfter w:val="1"/>
          <w:wAfter w:w="7615" w:type="dxa"/>
        </w:trPr>
        <w:tc>
          <w:tcPr>
            <w:tcW w:w="19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8E5" w:rsidRPr="00DD49CD" w:rsidRDefault="00EB18E5" w:rsidP="00EB18E5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7" w:type="dxa"/>
            <w:gridSpan w:val="3"/>
            <w:tcBorders>
              <w:top w:val="single" w:sz="4" w:space="0" w:color="auto"/>
            </w:tcBorders>
            <w:vAlign w:val="center"/>
          </w:tcPr>
          <w:p w:rsidR="00EB18E5" w:rsidRPr="00996508" w:rsidRDefault="00EB18E5" w:rsidP="00EB18E5">
            <w:pPr>
              <w:pStyle w:val="20"/>
              <w:spacing w:before="0" w:line="220" w:lineRule="exact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B18E5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8E5" w:rsidRPr="009A4A40" w:rsidRDefault="00EB18E5" w:rsidP="00EB18E5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EB18E5" w:rsidRPr="009A4A40" w:rsidRDefault="00EB18E5" w:rsidP="00EB18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8E5" w:rsidRPr="0004190E" w:rsidRDefault="00EB18E5" w:rsidP="00EB18E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8E5" w:rsidRPr="00785D2C" w:rsidRDefault="00EB18E5" w:rsidP="00EB18E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B60152">
              <w:rPr>
                <w:sz w:val="24"/>
                <w:szCs w:val="24"/>
              </w:rPr>
              <w:t xml:space="preserve"> 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8E5" w:rsidRPr="00785D2C" w:rsidRDefault="00EB18E5" w:rsidP="00EB18E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B60152">
              <w:rPr>
                <w:sz w:val="24"/>
                <w:szCs w:val="24"/>
              </w:rPr>
              <w:t xml:space="preserve"> 0,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504267" w:rsidRPr="009A4A40" w:rsidRDefault="00C72295" w:rsidP="00E22BDE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Dom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eniu: Curriculum/proces educaţional: </w:t>
      </w:r>
    </w:p>
    <w:p w:rsidR="00504267" w:rsidRPr="00B8232D" w:rsidRDefault="00C72295">
      <w:pPr>
        <w:spacing w:after="4" w:line="252" w:lineRule="auto"/>
        <w:ind w:left="119" w:right="214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2.1.4.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Implicareapermanent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nconsiliereaaspectelorlegatedevia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colar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nsolu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ionareaproblemelorlaniveldecolectiv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nconturareaprogramuluieduca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nevaluareapropriuluiprogres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736C3E" w:rsidRPr="002A6843" w:rsidTr="0004190E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C3E" w:rsidRPr="009A4A40" w:rsidRDefault="00736C3E" w:rsidP="00736C3E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C301F3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Ordinul nr. 32 din 06.07.2021 de numire a unui elev din CE în cadrul comisiei de evaluare internă.</w:t>
            </w:r>
          </w:p>
          <w:p w:rsidR="006C4374" w:rsidRPr="00C301F3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Instruirea președintelui CE în scrierea proiectelor – iunie 2021.</w:t>
            </w:r>
          </w:p>
          <w:p w:rsidR="006C4374" w:rsidRPr="006C4374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 xml:space="preserve">* Probe de evaluare la decizia administrației instituției, OLSDÎ, </w:t>
            </w:r>
            <w:r w:rsidRPr="00ED1FE7">
              <w:rPr>
                <w:sz w:val="24"/>
                <w:szCs w:val="24"/>
                <w:lang w:val="en-US" w:eastAsia="ro-RO" w:bidi="ro-RO"/>
              </w:rPr>
              <w:t>MECC.</w:t>
            </w:r>
          </w:p>
          <w:p w:rsidR="006C4374" w:rsidRPr="00BB30B3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BB30B3">
              <w:rPr>
                <w:sz w:val="24"/>
                <w:szCs w:val="24"/>
                <w:lang w:val="en-US" w:eastAsia="ro-RO" w:bidi="ro-RO"/>
              </w:rPr>
              <w:t>* Cererile elevilor pentru orele opționale.</w:t>
            </w:r>
          </w:p>
          <w:p w:rsidR="00736C3E" w:rsidRPr="009A4A40" w:rsidRDefault="006C4374" w:rsidP="006C4374">
            <w:pPr>
              <w:spacing w:line="281" w:lineRule="auto"/>
              <w:ind w:right="3132"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0B3">
              <w:rPr>
                <w:b/>
                <w:sz w:val="24"/>
                <w:szCs w:val="24"/>
                <w:lang w:val="en-US" w:eastAsia="ro-RO" w:bidi="ro-RO"/>
              </w:rPr>
              <w:t xml:space="preserve">   </w:t>
            </w:r>
            <w:r>
              <w:rPr>
                <w:b/>
                <w:sz w:val="24"/>
                <w:szCs w:val="24"/>
                <w:lang w:eastAsia="ro-RO" w:bidi="ro-RO"/>
              </w:rPr>
              <w:t>Alte dovezi, vezi A</w:t>
            </w:r>
            <w:r w:rsidRPr="00D4688D">
              <w:rPr>
                <w:b/>
                <w:sz w:val="24"/>
                <w:szCs w:val="24"/>
                <w:lang w:eastAsia="ro-RO" w:bidi="ro-RO"/>
              </w:rPr>
              <w:t>nexa 12.</w:t>
            </w:r>
          </w:p>
        </w:tc>
      </w:tr>
      <w:tr w:rsidR="006C4374" w:rsidRPr="00BB30B3" w:rsidTr="005E6CC9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9A4A40" w:rsidRDefault="006C4374" w:rsidP="006C43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374" w:rsidRDefault="00DD49CD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6C4374">
              <w:rPr>
                <w:sz w:val="24"/>
                <w:szCs w:val="24"/>
                <w:lang w:val="en-US"/>
              </w:rPr>
              <w:t xml:space="preserve">Elevii din instituție sunt implicați permanent în toate aspectele vieții școlare, în evaluarea propriului progres școlar, fiind  încutajați la </w:t>
            </w:r>
          </w:p>
          <w:p w:rsidR="006C4374" w:rsidRPr="00996508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soluționarea problemelor la nivel de clasă, la nivel de școală și comunitar. </w:t>
            </w:r>
          </w:p>
        </w:tc>
      </w:tr>
      <w:tr w:rsidR="006C4374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9A4A40" w:rsidRDefault="006C4374" w:rsidP="006C4374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6C4374" w:rsidRPr="009A4A40" w:rsidRDefault="006C4374" w:rsidP="006C437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996508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996508">
              <w:rPr>
                <w:sz w:val="24"/>
                <w:szCs w:val="24"/>
                <w:lang w:val="en-US"/>
              </w:rPr>
              <w:t>Autoevaluare conform criteriilor:</w:t>
            </w:r>
            <w:r w:rsidR="00B60152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785D2C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374" w:rsidRPr="00785D2C" w:rsidRDefault="006C4374" w:rsidP="006C437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</w:tbl>
    <w:p w:rsidR="00E22BDE" w:rsidRDefault="00E22BDE" w:rsidP="00E22BDE">
      <w:pPr>
        <w:spacing w:after="4" w:line="252" w:lineRule="auto"/>
        <w:ind w:right="4345"/>
        <w:rPr>
          <w:rFonts w:ascii="Times New Roman" w:hAnsi="Times New Roman" w:cs="Times New Roman"/>
          <w:sz w:val="24"/>
          <w:szCs w:val="24"/>
        </w:rPr>
      </w:pPr>
    </w:p>
    <w:p w:rsidR="00E22BDE" w:rsidRDefault="00E22BDE" w:rsidP="00E22BDE">
      <w:pPr>
        <w:spacing w:after="4" w:line="252" w:lineRule="auto"/>
        <w:ind w:right="4345"/>
        <w:rPr>
          <w:rFonts w:ascii="Times New Roman" w:hAnsi="Times New Roman" w:cs="Times New Roman"/>
          <w:sz w:val="24"/>
          <w:szCs w:val="24"/>
        </w:rPr>
      </w:pPr>
    </w:p>
    <w:p w:rsidR="00E22BDE" w:rsidRDefault="00E22BDE" w:rsidP="00E22BDE">
      <w:pPr>
        <w:spacing w:after="4" w:line="252" w:lineRule="auto"/>
        <w:ind w:right="4345"/>
        <w:rPr>
          <w:rFonts w:ascii="Times New Roman" w:hAnsi="Times New Roman" w:cs="Times New Roman"/>
          <w:sz w:val="24"/>
          <w:szCs w:val="24"/>
        </w:rPr>
      </w:pPr>
    </w:p>
    <w:p w:rsidR="00E22BDE" w:rsidRDefault="00E22BDE" w:rsidP="00E22BDE">
      <w:pPr>
        <w:spacing w:after="4" w:line="252" w:lineRule="auto"/>
        <w:ind w:right="4345"/>
        <w:rPr>
          <w:rFonts w:ascii="Times New Roman" w:hAnsi="Times New Roman" w:cs="Times New Roman"/>
          <w:sz w:val="24"/>
          <w:szCs w:val="24"/>
        </w:rPr>
      </w:pPr>
    </w:p>
    <w:p w:rsidR="00504267" w:rsidRPr="009A4A40" w:rsidRDefault="00C72295" w:rsidP="00E22BDE">
      <w:pPr>
        <w:spacing w:after="4" w:line="252" w:lineRule="auto"/>
        <w:ind w:right="4345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Standard 2.2.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Instituţia şcolară comunica sistematic şi implică familia ş comunitatea în procesul decizional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Management: </w:t>
      </w:r>
    </w:p>
    <w:p w:rsidR="00504267" w:rsidRPr="009A4A40" w:rsidRDefault="00C72295">
      <w:pPr>
        <w:spacing w:after="0"/>
        <w:ind w:left="115" w:right="1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2.2.1. Existenţa unui set de proceduri democratice de delegare şi promovare a părinţilor în structurile decizionale, de implicare a lor  în  activităţile de asigurare a progresului şcolar, de informare periodică a lor în privinţa elevilor/ copiilor şi de aplicare a mijloacelor de comunicare pentru exprimarea poziţiei părinţilor şi a altor subiecţi implicaţi în procesul de luare a deciziilor 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A91843" w:rsidRPr="00BB30B3" w:rsidTr="0004190E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843" w:rsidRPr="009A4A40" w:rsidRDefault="00A91843" w:rsidP="000A60D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Regulamentul Intern de organizare și funcționare a instituției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E3E48" w:rsidRPr="00B60152" w:rsidRDefault="00B60152" w:rsidP="00B60152">
            <w:pPr>
              <w:spacing w:line="281" w:lineRule="auto"/>
              <w:ind w:right="3132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B60152">
              <w:rPr>
                <w:sz w:val="24"/>
                <w:szCs w:val="24"/>
                <w:lang w:val="en-US"/>
              </w:rPr>
              <w:t>Plan de activitate a Consiliului reprezentativ al părinților.</w:t>
            </w:r>
          </w:p>
        </w:tc>
      </w:tr>
      <w:tr w:rsidR="00B60152" w:rsidRPr="00B60152" w:rsidTr="005E6CC9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9A4A40" w:rsidRDefault="00B60152" w:rsidP="00B6015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In instituție</w:t>
            </w:r>
            <w:r w:rsidRPr="00C301F3">
              <w:rPr>
                <w:sz w:val="24"/>
                <w:szCs w:val="24"/>
                <w:lang w:val="en-US"/>
              </w:rPr>
              <w:t xml:space="preserve"> sunt elaborate proceduri democratice de promovare a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 xml:space="preserve">părinților în CA, Consiliul Reprezentativ al părinților și sunt aplicate </w:t>
            </w:r>
          </w:p>
          <w:p w:rsid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 xml:space="preserve">consecvent. Sunt organizate ședințe cu părinții în </w:t>
            </w:r>
            <w:proofErr w:type="gramStart"/>
            <w:r w:rsidRPr="00C301F3">
              <w:rPr>
                <w:sz w:val="24"/>
                <w:szCs w:val="24"/>
                <w:lang w:val="en-US"/>
              </w:rPr>
              <w:t xml:space="preserve">cadrul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>cărora</w:t>
            </w:r>
            <w:proofErr w:type="gramEnd"/>
            <w:r w:rsidRPr="00C301F3">
              <w:rPr>
                <w:sz w:val="24"/>
                <w:szCs w:val="24"/>
                <w:lang w:val="en-US"/>
              </w:rPr>
              <w:t xml:space="preserve"> se ascultă părerile părinților, se iau decizii de comun acord cu ei. Periodic </w:t>
            </w:r>
          </w:p>
          <w:p w:rsidR="00B60152" w:rsidRPr="00BF7D43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 xml:space="preserve">părinții sunt informați despre succesele și </w:t>
            </w:r>
            <w:r w:rsidRPr="00BF7D43">
              <w:rPr>
                <w:sz w:val="24"/>
                <w:szCs w:val="24"/>
                <w:lang w:val="en-US"/>
              </w:rPr>
              <w:t>progresele copiilor.</w:t>
            </w:r>
          </w:p>
        </w:tc>
      </w:tr>
      <w:tr w:rsidR="00B60152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9A4A40" w:rsidRDefault="00B60152" w:rsidP="00B60152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B60152" w:rsidRPr="009A4A40" w:rsidRDefault="00B60152" w:rsidP="00B60152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BF7D43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2E5F49">
              <w:rPr>
                <w:sz w:val="24"/>
                <w:szCs w:val="24"/>
                <w:lang w:val="en-US"/>
              </w:rPr>
              <w:t>Autoevaluare c</w:t>
            </w:r>
            <w:r w:rsidRPr="00722899">
              <w:rPr>
                <w:sz w:val="24"/>
                <w:szCs w:val="24"/>
              </w:rPr>
              <w:t>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785D2C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785D2C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2.2.2. Existenţa acordurilor de parteneriat cu reprezentanţii cumunităţii, pe aspecte ce </w:t>
      </w: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ţin  de</w:t>
      </w:r>
      <w:proofErr w:type="gramEnd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interesul elevului/ copilului, şi a acţiunilor de participare a comunităţii la îmbunătăţirea condiţiilor de îmvăţare şi odihnă  pentru elevi/copii </w:t>
      </w:r>
    </w:p>
    <w:tbl>
      <w:tblPr>
        <w:tblStyle w:val="TableGrid"/>
        <w:tblW w:w="15883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690"/>
      </w:tblGrid>
      <w:tr w:rsidR="00504267" w:rsidRPr="00BB30B3" w:rsidTr="00B60152">
        <w:trPr>
          <w:trHeight w:val="97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152" w:rsidRPr="00C301F3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Acord de parteneriat nr.1 cu IPLT Visoca 2019.</w:t>
            </w:r>
          </w:p>
          <w:p w:rsidR="00B60152" w:rsidRPr="00C301F3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Acord de colaborare.</w:t>
            </w:r>
          </w:p>
          <w:p w:rsid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Acord de parteneriat cu APL nr.2 din 23.05.2019.</w:t>
            </w:r>
          </w:p>
          <w:p w:rsid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Acord de parteneriat cu instituția preșcolară </w:t>
            </w:r>
            <w:proofErr w:type="gramStart"/>
            <w:r>
              <w:rPr>
                <w:sz w:val="24"/>
                <w:szCs w:val="24"/>
                <w:lang w:val="en-US"/>
              </w:rPr>
              <w:t>,,Albinu</w:t>
            </w:r>
            <w:proofErr w:type="gramEnd"/>
            <w:r>
              <w:rPr>
                <w:sz w:val="24"/>
                <w:szCs w:val="24"/>
                <w:lang w:val="en-US"/>
              </w:rPr>
              <w:t>ța,, nr. 3 din 24.05.2019.</w:t>
            </w:r>
          </w:p>
          <w:p w:rsidR="00504267" w:rsidRPr="00B60152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Acord de parteneriat cu Consiliul Reprezentativ al părinților nr.6 din 28.05.2019</w:t>
            </w:r>
          </w:p>
        </w:tc>
      </w:tr>
      <w:tr w:rsidR="00504267" w:rsidRPr="00BB30B3" w:rsidTr="0004190E">
        <w:trPr>
          <w:trHeight w:val="24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B60152" w:rsidP="00B6015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Instituția colaborează </w:t>
            </w:r>
            <w:r w:rsidRPr="00C301F3">
              <w:rPr>
                <w:sz w:val="24"/>
                <w:szCs w:val="24"/>
                <w:lang w:val="en-US"/>
              </w:rPr>
              <w:t xml:space="preserve"> cu toți reprezentanții comunității în ceea ce ține de interesul elevului.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B60152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B60152"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8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B60152">
              <w:rPr>
                <w:sz w:val="24"/>
                <w:szCs w:val="24"/>
              </w:rPr>
              <w:t xml:space="preserve"> 0,5</w:t>
            </w:r>
          </w:p>
        </w:tc>
      </w:tr>
    </w:tbl>
    <w:p w:rsidR="00504267" w:rsidRPr="009A4A40" w:rsidRDefault="00C72295" w:rsidP="00E22BDE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Domeniu: Capacitate instit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uţională: </w:t>
      </w:r>
    </w:p>
    <w:p w:rsidR="00504267" w:rsidRPr="00B8232D" w:rsidRDefault="00C72295">
      <w:pPr>
        <w:spacing w:after="4" w:line="252" w:lineRule="auto"/>
        <w:ind w:left="119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2.2.3.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Asigurareadreptuluip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ialautorit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iipublicelocalelaparticiparea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nconsiliuldeadministra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implicarealor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castructuriasociative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nluareadedecizii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beneficiinddemijloacedemocraticedecomunicare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implicareap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iamembrilorcomunit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nactivit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iorganizate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nbazaunuiplancoordonatorientatspreeduca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iadecalitatepentruto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icopiii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2E4BC4" w:rsidRPr="00BB30B3" w:rsidTr="005E6CC9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9A4A40" w:rsidRDefault="002E4BC4" w:rsidP="002E4BC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BC4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E5F49">
              <w:rPr>
                <w:sz w:val="24"/>
                <w:szCs w:val="24"/>
                <w:lang w:val="en-US"/>
              </w:rPr>
              <w:t>•</w:t>
            </w:r>
            <w:r w:rsidRPr="00C301F3">
              <w:rPr>
                <w:sz w:val="24"/>
                <w:szCs w:val="24"/>
                <w:lang w:val="en-US"/>
              </w:rPr>
              <w:t xml:space="preserve"> Ordinul nr. 50 din 03.09.2020 cu privire la constituirea comisiei de școlarizare.</w:t>
            </w:r>
          </w:p>
          <w:p w:rsidR="002E4BC4" w:rsidRPr="00C301F3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Ordinul nr. 6 din 08.02.2021 cu privire la actualizarea CA.</w:t>
            </w:r>
          </w:p>
          <w:p w:rsidR="002E4BC4" w:rsidRPr="00C301F3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Ordinul nr. 64 din 11.09.2020 cu privire la constituirea CE. </w:t>
            </w:r>
          </w:p>
          <w:p w:rsidR="002E4BC4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* </w:t>
            </w:r>
            <w:r>
              <w:rPr>
                <w:sz w:val="24"/>
                <w:szCs w:val="24"/>
                <w:lang w:val="en-US"/>
              </w:rPr>
              <w:t>Plan de activitate al Consiliului de Administrație.</w:t>
            </w:r>
          </w:p>
          <w:p w:rsidR="002E4BC4" w:rsidRPr="00C301F3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Plan anual al CA, 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 w:rsidRPr="003051EB">
              <w:rPr>
                <w:b/>
                <w:sz w:val="24"/>
                <w:szCs w:val="24"/>
                <w:lang w:val="en-US"/>
              </w:rPr>
              <w:t>ezi anexa 13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4BC4" w:rsidRPr="00BB30B3" w:rsidTr="005E6CC9">
        <w:trPr>
          <w:trHeight w:val="49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9A4A40" w:rsidRDefault="002E4BC4" w:rsidP="002E4BC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BC4" w:rsidRPr="002E5F49" w:rsidRDefault="00DD49CD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2E4BC4">
              <w:rPr>
                <w:sz w:val="24"/>
                <w:szCs w:val="24"/>
                <w:lang w:val="en-US"/>
              </w:rPr>
              <w:t>În instituție se asigură implicarea părinților în diverse structuri asociative conform unor planuri orientate spre o educație de calitate a copiilor.</w:t>
            </w:r>
          </w:p>
        </w:tc>
      </w:tr>
      <w:tr w:rsidR="002E4BC4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9A4A40" w:rsidRDefault="002E4BC4" w:rsidP="002E4BC4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2E4BC4" w:rsidRPr="009A4A40" w:rsidRDefault="002E4BC4" w:rsidP="002E4BC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04190E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785D2C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C4" w:rsidRPr="00785D2C" w:rsidRDefault="002E4BC4" w:rsidP="002E4BC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</w:tbl>
    <w:p w:rsidR="00504267" w:rsidRPr="009A4A40" w:rsidRDefault="00C72295" w:rsidP="00E22BDE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B8232D" w:rsidRDefault="00C72295">
      <w:pPr>
        <w:spacing w:after="4" w:line="252" w:lineRule="auto"/>
        <w:ind w:left="119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2.2.4.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Participareastructurilorasociativealeelevilor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iacomunit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iilaelaborareadocumentelorprogramaticealeinstitu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lapedagogizareap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rin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iimplicareaacestiora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iaaltoractoricomunitaricapersoane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resurs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nprocesuleduca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875495" w:rsidRPr="00BB30B3" w:rsidTr="005E6CC9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Procese verbale ale ședințelor cu părinții</w:t>
            </w:r>
            <w:r>
              <w:rPr>
                <w:sz w:val="24"/>
                <w:szCs w:val="24"/>
                <w:lang w:val="en-US"/>
              </w:rPr>
              <w:t xml:space="preserve"> pe clase.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/>
              </w:rPr>
              <w:t>* Listele părinților cu semnături de aprobate a ROI.</w:t>
            </w:r>
          </w:p>
        </w:tc>
      </w:tr>
      <w:tr w:rsidR="00875495" w:rsidRPr="00BB30B3" w:rsidTr="00875495">
        <w:trPr>
          <w:trHeight w:val="14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Se</w:t>
            </w:r>
            <w:r w:rsidRPr="00C301F3">
              <w:rPr>
                <w:sz w:val="24"/>
                <w:szCs w:val="24"/>
                <w:lang w:val="en-US"/>
              </w:rPr>
              <w:t xml:space="preserve"> planifică anual participarea structurilor asociative</w:t>
            </w:r>
            <w:r>
              <w:rPr>
                <w:sz w:val="24"/>
                <w:szCs w:val="24"/>
                <w:lang w:val="en-US"/>
              </w:rPr>
              <w:t xml:space="preserve"> la </w:t>
            </w:r>
            <w:r w:rsidRPr="00C301F3">
              <w:rPr>
                <w:sz w:val="24"/>
                <w:szCs w:val="24"/>
                <w:lang w:val="en-US"/>
              </w:rPr>
              <w:t>elaborarea documentelor, asigurând participarea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>lor la imple</w:t>
            </w:r>
            <w:r>
              <w:rPr>
                <w:sz w:val="24"/>
                <w:szCs w:val="24"/>
                <w:lang w:val="en-US"/>
              </w:rPr>
              <w:t>mentarea nemijlocită a lo</w:t>
            </w:r>
          </w:p>
        </w:tc>
      </w:tr>
      <w:tr w:rsidR="00875495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875495" w:rsidRPr="009A4A40" w:rsidRDefault="00875495" w:rsidP="0087549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04190E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 w:rsidP="00E22BDE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Standard 2.3. Şcoala</w:t>
      </w:r>
      <w:proofErr w:type="gramStart"/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,familia</w:t>
      </w:r>
      <w:proofErr w:type="gramEnd"/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şi comunitatea îi pregătesc pe copii să convieţuiască într-o societate interculturală bazată pe democraţie</w:t>
      </w:r>
    </w:p>
    <w:p w:rsidR="00504267" w:rsidRPr="009A4A40" w:rsidRDefault="00C72295">
      <w:pPr>
        <w:spacing w:after="14" w:line="248" w:lineRule="auto"/>
        <w:ind w:left="130" w:right="173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Domeniu: Management: </w:t>
      </w:r>
    </w:p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Indicator 2.3.1.Promovarea respectului faţă de diversitatea culturală, etnică, lingvistică, religioasă, prin actele reglatorii şi activităţi organizare de instituţie 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875495" w:rsidRPr="00BB30B3" w:rsidTr="005E6CC9">
        <w:trPr>
          <w:trHeight w:val="53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66A82">
              <w:rPr>
                <w:sz w:val="24"/>
                <w:szCs w:val="24"/>
                <w:lang w:val="en-US"/>
              </w:rPr>
              <w:t>•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PAI</w:t>
            </w:r>
            <w:r w:rsidRPr="00C301F3">
              <w:rPr>
                <w:sz w:val="24"/>
                <w:szCs w:val="24"/>
                <w:lang w:val="en-US"/>
              </w:rPr>
              <w:t>.</w:t>
            </w:r>
          </w:p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>*  Ore de dezvoltare personală și educație civică.</w:t>
            </w:r>
          </w:p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*  PLD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,,Educația interculturală,, cl. a VI-a.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/>
              </w:rPr>
              <w:t>*  Planul de desfășurare a ,,Săptămânii toleranței,, noiembrie 2020.</w:t>
            </w:r>
          </w:p>
        </w:tc>
      </w:tr>
      <w:tr w:rsidR="00875495" w:rsidRPr="00BB30B3" w:rsidTr="00875495">
        <w:trPr>
          <w:trHeight w:val="16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În instituție se promovează respectul față de </w:t>
            </w:r>
            <w:proofErr w:type="gramStart"/>
            <w:r>
              <w:rPr>
                <w:sz w:val="24"/>
                <w:szCs w:val="24"/>
                <w:lang w:val="en-US"/>
              </w:rPr>
              <w:t>diversitate</w:t>
            </w:r>
            <w:r w:rsidR="00700582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301F3">
              <w:rPr>
                <w:sz w:val="24"/>
                <w:szCs w:val="24"/>
                <w:lang w:val="en-US"/>
              </w:rPr>
              <w:t>culturală</w:t>
            </w:r>
            <w:proofErr w:type="gramEnd"/>
            <w:r w:rsidRPr="00C301F3">
              <w:rPr>
                <w:sz w:val="24"/>
                <w:szCs w:val="24"/>
                <w:lang w:val="en-US"/>
              </w:rPr>
              <w:t>, etnică – elevi romi participă în activități e</w:t>
            </w:r>
            <w:r>
              <w:rPr>
                <w:sz w:val="24"/>
                <w:szCs w:val="24"/>
                <w:lang w:val="en-US"/>
              </w:rPr>
              <w:t>xtracurriculare</w:t>
            </w:r>
            <w:r w:rsidRPr="00C301F3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875495" w:rsidRPr="009A4A40" w:rsidTr="00875495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875495" w:rsidRPr="009A4A40" w:rsidRDefault="00875495" w:rsidP="0087549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04190E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B8232D" w:rsidRDefault="00C72295">
      <w:pPr>
        <w:spacing w:after="4" w:line="252" w:lineRule="auto"/>
        <w:ind w:left="119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2.3.2.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Monitorizareamoduluiderespectareadiversit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iiculturale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etnice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lingvistice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religioase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idevalorificareamulticulturalit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ntoatedocumente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nactivit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iledesf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urate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ninstitu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icolectareafeedbackuluidinparteapartenerilordincomunitateprivindrespectareaprincipiilordemocratice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875495" w:rsidRPr="009A4A40" w:rsidTr="005E6CC9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495" w:rsidRPr="00BB30B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 xml:space="preserve">Activități </w:t>
            </w:r>
            <w:r>
              <w:rPr>
                <w:sz w:val="24"/>
                <w:szCs w:val="24"/>
                <w:lang w:val="en-US"/>
              </w:rPr>
              <w:t xml:space="preserve">tematice </w:t>
            </w:r>
            <w:r w:rsidRPr="00C301F3">
              <w:rPr>
                <w:sz w:val="24"/>
                <w:szCs w:val="24"/>
                <w:lang w:val="en-US"/>
              </w:rPr>
              <w:t>organizate cu ocazia sărbătorilor.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* </w:t>
            </w:r>
            <w:r>
              <w:rPr>
                <w:sz w:val="24"/>
                <w:szCs w:val="24"/>
                <w:lang w:val="en-US"/>
              </w:rPr>
              <w:t>Diplome de a</w:t>
            </w:r>
            <w:r w:rsidRPr="00C301F3">
              <w:rPr>
                <w:sz w:val="24"/>
                <w:szCs w:val="24"/>
                <w:lang w:val="en-US"/>
              </w:rPr>
              <w:t>preciere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>a e</w:t>
            </w:r>
            <w:r>
              <w:rPr>
                <w:sz w:val="24"/>
                <w:szCs w:val="24"/>
                <w:lang w:val="en-US"/>
              </w:rPr>
              <w:t>forturilor copiilor</w:t>
            </w:r>
            <w:r w:rsidRPr="00C301F3">
              <w:rPr>
                <w:sz w:val="24"/>
                <w:szCs w:val="24"/>
                <w:lang w:val="en-US"/>
              </w:rPr>
              <w:t>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Careuri de cinstire a</w:t>
            </w:r>
            <w:r w:rsidRPr="00C301F3">
              <w:rPr>
                <w:sz w:val="24"/>
                <w:szCs w:val="24"/>
                <w:lang w:val="en-US"/>
              </w:rPr>
              <w:t xml:space="preserve"> simbolurilor </w:t>
            </w:r>
            <w:proofErr w:type="gramStart"/>
            <w:r w:rsidRPr="00C301F3">
              <w:rPr>
                <w:sz w:val="24"/>
                <w:szCs w:val="24"/>
                <w:lang w:val="en-US"/>
              </w:rPr>
              <w:t>statale  în</w:t>
            </w:r>
            <w:proofErr w:type="gramEnd"/>
            <w:r w:rsidRPr="00C301F3">
              <w:rPr>
                <w:sz w:val="24"/>
                <w:szCs w:val="24"/>
                <w:lang w:val="en-US"/>
              </w:rPr>
              <w:t xml:space="preserve"> instituție.</w:t>
            </w:r>
          </w:p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Consemnarea</w:t>
            </w:r>
            <w:r w:rsidRPr="00C301F3">
              <w:rPr>
                <w:sz w:val="24"/>
                <w:szCs w:val="24"/>
                <w:lang w:val="en-US"/>
              </w:rPr>
              <w:t xml:space="preserve"> activităților </w:t>
            </w:r>
            <w:r>
              <w:rPr>
                <w:sz w:val="24"/>
                <w:szCs w:val="24"/>
                <w:lang w:val="en-US"/>
              </w:rPr>
              <w:t xml:space="preserve">curriculare în catalogul școlar la  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,</w:t>
            </w:r>
            <w:proofErr w:type="gramStart"/>
            <w:r>
              <w:rPr>
                <w:sz w:val="24"/>
                <w:szCs w:val="24"/>
                <w:lang w:val="en-US"/>
              </w:rPr>
              <w:t>,Managmentul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clasei,,.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   </w:t>
            </w:r>
          </w:p>
          <w:p w:rsidR="00875495" w:rsidRPr="0015071F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C301F3">
              <w:rPr>
                <w:sz w:val="24"/>
                <w:szCs w:val="24"/>
                <w:lang w:val="en-US"/>
              </w:rPr>
              <w:lastRenderedPageBreak/>
              <w:t>.</w:t>
            </w:r>
          </w:p>
        </w:tc>
      </w:tr>
      <w:tr w:rsidR="00875495" w:rsidRPr="00BB30B3" w:rsidTr="0004190E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>Se observă participarea activ</w:t>
            </w:r>
            <w:r w:rsidRPr="00BB30B3">
              <w:rPr>
                <w:sz w:val="24"/>
                <w:szCs w:val="24"/>
                <w:lang w:val="en-US"/>
              </w:rPr>
              <w:t>ă</w:t>
            </w:r>
            <w:r w:rsidRPr="00C301F3">
              <w:rPr>
                <w:sz w:val="24"/>
                <w:szCs w:val="24"/>
                <w:lang w:val="en-US"/>
              </w:rPr>
              <w:t xml:space="preserve"> a elevilor în cadrul activităților cu conținut cultural și manifestarea interes</w:t>
            </w:r>
            <w:r>
              <w:rPr>
                <w:sz w:val="24"/>
                <w:szCs w:val="24"/>
                <w:lang w:val="en-US"/>
              </w:rPr>
              <w:t xml:space="preserve">ului </w:t>
            </w:r>
            <w:r w:rsidRPr="00C301F3">
              <w:rPr>
                <w:sz w:val="24"/>
                <w:szCs w:val="24"/>
                <w:lang w:val="en-US"/>
              </w:rPr>
              <w:t xml:space="preserve">deosebit pentru diverse tradiții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875495" w:rsidRP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>culturale locale și a altor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87C2F">
              <w:rPr>
                <w:sz w:val="24"/>
                <w:szCs w:val="24"/>
                <w:lang w:val="en-US"/>
              </w:rPr>
              <w:t>popoare</w:t>
            </w:r>
          </w:p>
        </w:tc>
      </w:tr>
      <w:tr w:rsidR="00875495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9A4A40" w:rsidRDefault="00875495" w:rsidP="00875495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875495" w:rsidRPr="009A4A40" w:rsidRDefault="00875495" w:rsidP="0087549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04190E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785D2C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CE32E2" w:rsidRPr="009A4A40" w:rsidRDefault="00CE32E2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</w:p>
    <w:p w:rsidR="00E22BDE" w:rsidRDefault="00E22BDE">
      <w:pPr>
        <w:spacing w:after="14" w:line="248" w:lineRule="auto"/>
        <w:ind w:left="-5" w:right="173" w:hanging="1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504267" w:rsidRPr="00700582" w:rsidRDefault="00C72295" w:rsidP="00BE01C1">
      <w:pPr>
        <w:spacing w:after="4" w:line="252" w:lineRule="auto"/>
        <w:ind w:left="119" w:right="555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2.3.3.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Crearea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condi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iilor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abordarea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echitabil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valorizant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fiec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rui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copil</w:t>
      </w:r>
      <w:r w:rsidR="00700582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indifferent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apartenen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cultural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etnic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lingvistic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religioas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ncadrarea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promovarea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multiculturalit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valorific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â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nd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capacitatea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socializare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elevilor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varietatea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resurse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umane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informa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ionale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etc</w:t>
      </w:r>
      <w:r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.)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identifica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</w:t>
      </w:r>
      <w:r w:rsidR="00BE01C1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ș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dizolvare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stereotipurilor</w:t>
      </w:r>
      <w:r w:rsidR="00BE01C1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ș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prejudec</w:t>
      </w:r>
      <w:r w:rsidR="00BE01C1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ăț</w:t>
      </w:r>
      <w:r w:rsidR="00BE01C1"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ilor</w:t>
      </w:r>
      <w:r w:rsidR="00BE01C1" w:rsidRPr="00700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leGrid"/>
        <w:tblW w:w="16022" w:type="dxa"/>
        <w:tblInd w:w="-2" w:type="dxa"/>
        <w:tblCellMar>
          <w:left w:w="55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0A60D2" w:rsidRPr="002A6843" w:rsidTr="0004190E">
        <w:trPr>
          <w:trHeight w:val="6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0D2" w:rsidRPr="009A4A40" w:rsidRDefault="000A60D2" w:rsidP="000A60D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Pr="00C301F3">
              <w:rPr>
                <w:sz w:val="24"/>
                <w:szCs w:val="24"/>
                <w:lang w:val="en-US"/>
              </w:rPr>
              <w:t>Pagina de facebook a instituției.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Buletine informative.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Comunicare prin SMS.</w:t>
            </w:r>
          </w:p>
          <w:p w:rsidR="00875495" w:rsidRPr="00C301F3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C301F3">
              <w:rPr>
                <w:sz w:val="24"/>
                <w:szCs w:val="24"/>
                <w:lang w:val="en-US" w:eastAsia="ro-RO" w:bidi="ro-RO"/>
              </w:rPr>
              <w:t>* Acces online la informația relevantă.</w:t>
            </w:r>
          </w:p>
          <w:p w:rsidR="000A60D2" w:rsidRPr="00B8232D" w:rsidRDefault="00875495" w:rsidP="00875495">
            <w:pPr>
              <w:spacing w:line="281" w:lineRule="auto"/>
              <w:ind w:right="31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o-RO" w:bidi="ro-RO"/>
              </w:rPr>
              <w:t>* Acces la internet, TIC.</w:t>
            </w:r>
          </w:p>
        </w:tc>
      </w:tr>
      <w:tr w:rsidR="000A60D2" w:rsidRPr="00BB30B3" w:rsidTr="0004190E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0D2" w:rsidRPr="009A4A40" w:rsidRDefault="000A60D2" w:rsidP="000A60D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 xml:space="preserve">Fiecare elev din instituție are acces liber conform intereselor și capacităților individuale la spațiu și mijloace tehnice de  informare și li se </w:t>
            </w:r>
          </w:p>
          <w:p w:rsidR="000A60D2" w:rsidRPr="00875495" w:rsidRDefault="00875495" w:rsidP="00875495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 xml:space="preserve">acordă libertatea expunerii. Se afișază cu regularitate rezultatele diferitor activități specifice comunității culturale. 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 w:rsidP="000A60D2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 w:rsidP="000A60D2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875495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875495">
              <w:rPr>
                <w:sz w:val="24"/>
                <w:szCs w:val="24"/>
              </w:rPr>
              <w:t xml:space="preserve"> 1,5</w:t>
            </w:r>
          </w:p>
        </w:tc>
      </w:tr>
    </w:tbl>
    <w:p w:rsidR="000A60D2" w:rsidRPr="009A4A40" w:rsidRDefault="000A60D2" w:rsidP="00BE01C1">
      <w:pPr>
        <w:spacing w:after="4" w:line="252" w:lineRule="auto"/>
        <w:ind w:left="119" w:right="555" w:firstLine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B8232D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2.3.4.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Reflectarea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nactivit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ilecurriculare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iextracurriculare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nac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iunileelevilor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copiilor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ialecadrelordidactice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aviziunilordemocraticedeconvie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uirearmonioas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ă î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ntr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osocietateintercultural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ă,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amoduluidepromovareavalorilormulticulturale</w:t>
      </w:r>
    </w:p>
    <w:tbl>
      <w:tblPr>
        <w:tblStyle w:val="TableGrid"/>
        <w:tblW w:w="16066" w:type="dxa"/>
        <w:tblInd w:w="-46" w:type="dxa"/>
        <w:tblCellMar>
          <w:left w:w="55" w:type="dxa"/>
        </w:tblCellMar>
        <w:tblLook w:val="04A0"/>
      </w:tblPr>
      <w:tblGrid>
        <w:gridCol w:w="44"/>
        <w:gridCol w:w="1795"/>
        <w:gridCol w:w="145"/>
        <w:gridCol w:w="1657"/>
        <w:gridCol w:w="3596"/>
        <w:gridCol w:w="2260"/>
        <w:gridCol w:w="6381"/>
        <w:gridCol w:w="188"/>
      </w:tblGrid>
      <w:tr w:rsidR="00BB0508" w:rsidRPr="00186711" w:rsidTr="00BB0508">
        <w:trPr>
          <w:gridBefore w:val="1"/>
          <w:wBefore w:w="44" w:type="dxa"/>
          <w:trHeight w:val="648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508" w:rsidRPr="009A4A40" w:rsidRDefault="00BB0508" w:rsidP="00F366C5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Plan de activitate a directorului adjunct educativ. </w:t>
            </w:r>
          </w:p>
          <w:p w:rsidR="00186711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Proiectarea zilnică la disciplinele: educație cuivică, educaț</w:t>
            </w:r>
            <w:proofErr w:type="gramStart"/>
            <w:r>
              <w:rPr>
                <w:sz w:val="24"/>
                <w:szCs w:val="24"/>
                <w:lang w:val="en-US"/>
              </w:rPr>
              <w:t>ie  pentru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societate și dezvoltarea personal, ora opțională la dezvoltarea intercultural.</w:t>
            </w:r>
          </w:p>
          <w:p w:rsidR="00BB0508" w:rsidRPr="00186711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 xml:space="preserve">   </w:t>
            </w:r>
            <w:r w:rsidRPr="00B3506D">
              <w:rPr>
                <w:b/>
                <w:sz w:val="24"/>
                <w:szCs w:val="24"/>
                <w:lang w:val="en-US" w:eastAsia="ro-RO" w:bidi="ro-RO"/>
              </w:rPr>
              <w:t>Vezi anexa 14</w:t>
            </w:r>
            <w:r>
              <w:rPr>
                <w:b/>
                <w:sz w:val="24"/>
                <w:szCs w:val="24"/>
                <w:lang w:val="en-US" w:eastAsia="ro-RO" w:bidi="ro-RO"/>
              </w:rPr>
              <w:t>.</w:t>
            </w:r>
          </w:p>
        </w:tc>
      </w:tr>
      <w:tr w:rsidR="00186711" w:rsidRPr="00186711" w:rsidTr="005E6CC9">
        <w:trPr>
          <w:gridBefore w:val="1"/>
          <w:wBefore w:w="44" w:type="dxa"/>
          <w:trHeight w:val="566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Pr="009A4A40" w:rsidRDefault="00186711" w:rsidP="00186711">
            <w:pPr>
              <w:ind w:left="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711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În instituție</w:t>
            </w:r>
            <w:r w:rsidRPr="00C301F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se </w:t>
            </w:r>
            <w:r w:rsidRPr="00C301F3">
              <w:rPr>
                <w:sz w:val="24"/>
                <w:szCs w:val="24"/>
                <w:lang w:val="en-US"/>
              </w:rPr>
              <w:t>imp</w:t>
            </w:r>
            <w:r>
              <w:rPr>
                <w:sz w:val="24"/>
                <w:szCs w:val="24"/>
                <w:lang w:val="en-US"/>
              </w:rPr>
              <w:t>lică toți elevii,</w:t>
            </w:r>
            <w:r w:rsidRPr="00C301F3">
              <w:rPr>
                <w:sz w:val="24"/>
                <w:szCs w:val="24"/>
                <w:lang w:val="en-US"/>
              </w:rPr>
              <w:t xml:space="preserve"> în diverse activități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 xml:space="preserve">educaționale la nivel local, raional, ce pun în evidență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01F3">
              <w:rPr>
                <w:sz w:val="24"/>
                <w:szCs w:val="24"/>
                <w:lang w:val="en-US"/>
              </w:rPr>
              <w:t xml:space="preserve">conviețuirea armonioasă într-o </w:t>
            </w:r>
          </w:p>
          <w:p w:rsidR="00186711" w:rsidRPr="00C301F3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C301F3">
              <w:rPr>
                <w:sz w:val="24"/>
                <w:szCs w:val="24"/>
                <w:lang w:val="en-US"/>
              </w:rPr>
              <w:t xml:space="preserve">societate interculturală. </w:t>
            </w:r>
          </w:p>
        </w:tc>
      </w:tr>
      <w:tr w:rsidR="00186711" w:rsidRPr="009A4A40" w:rsidTr="00BB0508">
        <w:trPr>
          <w:gridBefore w:val="1"/>
          <w:wBefore w:w="44" w:type="dxa"/>
          <w:trHeight w:val="490"/>
        </w:trPr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Pr="009A4A40" w:rsidRDefault="00186711" w:rsidP="00186711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186711" w:rsidRPr="009A4A40" w:rsidRDefault="00186711" w:rsidP="0018671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Pr="0004190E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Pr="00785D2C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6711" w:rsidRPr="00785D2C" w:rsidRDefault="00186711" w:rsidP="001867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  <w:tr w:rsidR="00186711" w:rsidRPr="009A4A40" w:rsidTr="00BB0508">
        <w:tblPrEx>
          <w:tblCellMar>
            <w:top w:w="10" w:type="dxa"/>
            <w:left w:w="106" w:type="dxa"/>
            <w:right w:w="103" w:type="dxa"/>
          </w:tblCellMar>
        </w:tblPrEx>
        <w:trPr>
          <w:gridAfter w:val="1"/>
          <w:wAfter w:w="188" w:type="dxa"/>
          <w:trHeight w:val="283"/>
        </w:trPr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1" w:rsidRPr="00AD3614" w:rsidRDefault="00186711" w:rsidP="00186711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Dimensiunea 2 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1" w:rsidRPr="00AD3614" w:rsidRDefault="00186711" w:rsidP="00186711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forte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1" w:rsidRPr="00AD3614" w:rsidRDefault="00186711" w:rsidP="00186711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546851" w:rsidRPr="00BB30B3" w:rsidTr="005E6CC9">
        <w:tblPrEx>
          <w:tblCellMar>
            <w:top w:w="10" w:type="dxa"/>
            <w:left w:w="106" w:type="dxa"/>
            <w:right w:w="103" w:type="dxa"/>
          </w:tblCellMar>
        </w:tblPrEx>
        <w:trPr>
          <w:gridAfter w:val="1"/>
          <w:wAfter w:w="188" w:type="dxa"/>
          <w:trHeight w:val="539"/>
        </w:trPr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51" w:rsidRPr="00AD3614" w:rsidRDefault="00546851" w:rsidP="0054685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851" w:rsidRDefault="00546851" w:rsidP="00546851">
            <w:pPr>
              <w:rPr>
                <w:sz w:val="24"/>
                <w:szCs w:val="24"/>
                <w:lang w:val="ro-RO" w:eastAsia="ro-RO" w:bidi="ro-RO"/>
              </w:rPr>
            </w:pPr>
            <w:r w:rsidRPr="00FD181B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E5F25">
              <w:rPr>
                <w:sz w:val="24"/>
                <w:szCs w:val="24"/>
                <w:lang w:val="en-US"/>
              </w:rPr>
              <w:t>Consiliul Elevilor și Departamentele Consiliului</w:t>
            </w:r>
            <w:r>
              <w:rPr>
                <w:sz w:val="24"/>
                <w:szCs w:val="24"/>
                <w:lang w:val="ro-RO" w:eastAsia="ro-RO" w:bidi="ro-RO"/>
              </w:rPr>
              <w:t xml:space="preserve">   de elevi au fost aleși      </w:t>
            </w:r>
          </w:p>
          <w:p w:rsidR="00546851" w:rsidRPr="00546851" w:rsidRDefault="00546851" w:rsidP="00546851">
            <w:pPr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  </w:t>
            </w:r>
            <w:r w:rsidRPr="00546851">
              <w:rPr>
                <w:rFonts w:ascii="Times New Roman" w:hAnsi="Times New Roman" w:cs="Times New Roman"/>
                <w:lang w:val="en-US"/>
              </w:rPr>
              <w:t>democratic.</w:t>
            </w:r>
          </w:p>
          <w:p w:rsidR="00546851" w:rsidRDefault="00546851" w:rsidP="00546851">
            <w:pPr>
              <w:rPr>
                <w:rFonts w:ascii="Times New Roman" w:hAnsi="Times New Roman" w:cs="Times New Roman"/>
                <w:lang w:val="en-US"/>
              </w:rPr>
            </w:pPr>
            <w:r w:rsidRPr="00546851">
              <w:rPr>
                <w:rFonts w:ascii="Times New Roman" w:hAnsi="Times New Roman" w:cs="Times New Roman"/>
                <w:lang w:val="en-US"/>
              </w:rPr>
              <w:t>* Reprezentantul Consiliului de elevi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546851">
              <w:rPr>
                <w:rFonts w:ascii="Times New Roman" w:hAnsi="Times New Roman" w:cs="Times New Roman"/>
                <w:lang w:val="en-US"/>
              </w:rPr>
              <w:t xml:space="preserve">părinți și APL participă la luarea </w:t>
            </w:r>
            <w:r>
              <w:rPr>
                <w:rFonts w:ascii="Times New Roman" w:hAnsi="Times New Roman" w:cs="Times New Roman"/>
                <w:lang w:val="en-US"/>
              </w:rPr>
              <w:t xml:space="preserve">deciziilor cu </w:t>
            </w:r>
          </w:p>
          <w:p w:rsidR="00546851" w:rsidRPr="00546851" w:rsidRDefault="00546851" w:rsidP="005468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privire la toate </w:t>
            </w:r>
            <w:r w:rsidRPr="00546851">
              <w:rPr>
                <w:rFonts w:ascii="Times New Roman" w:hAnsi="Times New Roman" w:cs="Times New Roman"/>
                <w:lang w:val="en-US"/>
              </w:rPr>
              <w:t>problemele de interes pentru elevi.</w:t>
            </w:r>
          </w:p>
          <w:p w:rsidR="00546851" w:rsidRPr="00546851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</w:p>
          <w:p w:rsidR="00546851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</w:p>
          <w:p w:rsidR="00546851" w:rsidRPr="008929C9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546851" w:rsidRPr="00FD181B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 w:rsidRPr="000E5F2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851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lastRenderedPageBreak/>
              <w:t xml:space="preserve">* Se organizează și se desfășoară sporadic activității care </w:t>
            </w:r>
          </w:p>
          <w:p w:rsidR="00546851" w:rsidRPr="00225209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  promovează diversitatea culturală, etnică și religioasă .</w:t>
            </w:r>
          </w:p>
        </w:tc>
      </w:tr>
      <w:tr w:rsidR="00546851" w:rsidRPr="00546851" w:rsidTr="00546851">
        <w:tblPrEx>
          <w:tblCellMar>
            <w:top w:w="10" w:type="dxa"/>
            <w:left w:w="106" w:type="dxa"/>
            <w:right w:w="103" w:type="dxa"/>
          </w:tblCellMar>
        </w:tblPrEx>
        <w:trPr>
          <w:gridAfter w:val="1"/>
          <w:wAfter w:w="188" w:type="dxa"/>
          <w:trHeight w:val="637"/>
        </w:trPr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851" w:rsidRPr="00AD3614" w:rsidRDefault="00546851" w:rsidP="00546851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851" w:rsidRPr="001F3B48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>Oportunități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6851" w:rsidRPr="00225209" w:rsidRDefault="00546851" w:rsidP="00546851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Riscuri</w:t>
            </w:r>
          </w:p>
        </w:tc>
      </w:tr>
      <w:tr w:rsidR="00546851" w:rsidRPr="00BB30B3" w:rsidTr="0098621F">
        <w:tblPrEx>
          <w:tblCellMar>
            <w:top w:w="10" w:type="dxa"/>
            <w:left w:w="106" w:type="dxa"/>
            <w:right w:w="103" w:type="dxa"/>
          </w:tblCellMar>
        </w:tblPrEx>
        <w:trPr>
          <w:gridAfter w:val="1"/>
          <w:wAfter w:w="188" w:type="dxa"/>
          <w:trHeight w:val="575"/>
        </w:trPr>
        <w:tc>
          <w:tcPr>
            <w:tcW w:w="1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51" w:rsidRPr="00546851" w:rsidRDefault="00546851" w:rsidP="00546851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51" w:rsidRPr="00EB4BE0" w:rsidRDefault="00546851" w:rsidP="00546851">
            <w:pPr>
              <w:pStyle w:val="a3"/>
              <w:numPr>
                <w:ilvl w:val="0"/>
                <w:numId w:val="16"/>
              </w:numPr>
              <w:spacing w:after="2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Deprinderile acumulate în cadrul CE, vor crea la elevi abilități de lucru în echipă, în promovarea spiritului democratic în societate.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51" w:rsidRPr="0098621F" w:rsidRDefault="00546851" w:rsidP="00546851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Aprofundarea în societate a steriotipurilor și prejudecăți.</w:t>
            </w:r>
          </w:p>
        </w:tc>
      </w:tr>
    </w:tbl>
    <w:p w:rsidR="00504267" w:rsidRPr="009A4A40" w:rsidRDefault="00504267">
      <w:pPr>
        <w:spacing w:after="0"/>
        <w:ind w:left="115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pStyle w:val="1"/>
        <w:ind w:right="147"/>
        <w:rPr>
          <w:szCs w:val="24"/>
          <w:lang w:val="fr-FR"/>
        </w:rPr>
      </w:pPr>
      <w:r w:rsidRPr="009A4A40">
        <w:rPr>
          <w:szCs w:val="24"/>
          <w:lang w:val="fr-FR"/>
        </w:rPr>
        <w:t xml:space="preserve">Dimensiune III. INCLUZIUNE EDUCAŢIONALĂ </w:t>
      </w:r>
    </w:p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Standard 3.1. Instituţia educaţională cuprinde toţi copiii, indiferent de naţionalitate, gen, origine şi stare socială, apartenenţă religioasă, stare a sănătăţii şi creează condiţii optime pentru realizarea şi dezvoltarea potenţialului propriu în procesul educaţional Domeniu: Management: </w:t>
      </w:r>
    </w:p>
    <w:p w:rsidR="00504267" w:rsidRPr="009A4A40" w:rsidRDefault="00C72295">
      <w:pPr>
        <w:spacing w:after="4" w:line="252" w:lineRule="auto"/>
        <w:ind w:left="119" w:firstLine="4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Indicator 3.1.1. Elaborarea planului strategic şi operaţional bazat pe politicile statului cu privire la educaţia incluzivă (EI), a strategiilor de formare continuă a cadrelor în domeniul EI, a proiectelor de asigurare a incluziunii prin activităţi multiculturale, a doeumentelor de asigurare a serviciilor de sprijin pentru elevii eu CES 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203E7E" w:rsidRPr="00BB30B3" w:rsidTr="00203E7E">
        <w:trPr>
          <w:trHeight w:val="44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9A4A40" w:rsidRDefault="00203E7E" w:rsidP="00203E7E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7E" w:rsidRPr="001F3B48" w:rsidRDefault="00203E7E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F3B48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ro-RO"/>
              </w:rPr>
              <w:t xml:space="preserve"> Acte normative de implementare a politicilor de incluziune educațională, </w:t>
            </w:r>
            <w:r>
              <w:rPr>
                <w:b/>
                <w:sz w:val="24"/>
                <w:szCs w:val="24"/>
                <w:lang w:val="ro-RO"/>
              </w:rPr>
              <w:t>vezi A</w:t>
            </w:r>
            <w:r w:rsidRPr="003250E6">
              <w:rPr>
                <w:b/>
                <w:sz w:val="24"/>
                <w:szCs w:val="24"/>
                <w:lang w:val="ro-RO"/>
              </w:rPr>
              <w:t>nexa 15.</w:t>
            </w:r>
          </w:p>
        </w:tc>
      </w:tr>
      <w:tr w:rsidR="00203E7E" w:rsidRPr="00203E7E" w:rsidTr="00465469">
        <w:trPr>
          <w:trHeight w:val="53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9A4A40" w:rsidRDefault="00203E7E" w:rsidP="00203E7E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Default="00203E7E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Politicile educaționale și practicile din instituție promovează diversitatea, conțin măsuri și activități care au ca țintă Educația incluzivă. Sunt </w:t>
            </w:r>
          </w:p>
          <w:p w:rsidR="00203E7E" w:rsidRPr="00203E7E" w:rsidRDefault="00AB100C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203E7E">
              <w:rPr>
                <w:sz w:val="24"/>
                <w:szCs w:val="24"/>
                <w:lang w:val="en-US"/>
              </w:rPr>
              <w:t>elaborate PEI-uri de către echipele PEI.</w:t>
            </w:r>
          </w:p>
        </w:tc>
      </w:tr>
      <w:tr w:rsidR="00203E7E" w:rsidRPr="009A4A40" w:rsidTr="00465469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9A4A40" w:rsidRDefault="00203E7E" w:rsidP="00203E7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203E7E" w:rsidRPr="009A4A40" w:rsidRDefault="00203E7E" w:rsidP="00203E7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04190E" w:rsidRDefault="00203E7E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785D2C" w:rsidRDefault="00203E7E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AB100C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E7E" w:rsidRPr="00785D2C" w:rsidRDefault="00203E7E" w:rsidP="00203E7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AB100C">
              <w:rPr>
                <w:sz w:val="24"/>
                <w:szCs w:val="24"/>
              </w:rPr>
              <w:t xml:space="preserve"> 1,5</w:t>
            </w:r>
          </w:p>
        </w:tc>
      </w:tr>
    </w:tbl>
    <w:p w:rsidR="00504267" w:rsidRPr="00B8232D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3.1.2.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Func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ionalitateastructurilor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amecanismelor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iprocedurilordesprijinpentruprocesulde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nmatriculare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iincluziune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colar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atuturorcopiilor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inclusivdeevident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isprijinpentrucopiiicuCES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AB100C" w:rsidTr="00AB100C">
        <w:trPr>
          <w:trHeight w:val="67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4223E6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 Ordine reglatorii funcționării structurilor de incluziune școlară.</w:t>
            </w:r>
          </w:p>
          <w:p w:rsid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>*  Serviciu de sprijin pentru copiii cu CES este dotat cu echipament  necesar pentru susținerea și favorizarea educației incluzive a copiil.</w:t>
            </w:r>
          </w:p>
          <w:p w:rsidR="00987BD5" w:rsidRP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   </w:t>
            </w:r>
            <w:r>
              <w:rPr>
                <w:b/>
                <w:sz w:val="24"/>
                <w:szCs w:val="24"/>
                <w:lang w:val="ro-RO"/>
              </w:rPr>
              <w:t>V</w:t>
            </w:r>
            <w:r w:rsidRPr="004223E6">
              <w:rPr>
                <w:b/>
                <w:sz w:val="24"/>
                <w:szCs w:val="24"/>
                <w:lang w:val="ro-RO"/>
              </w:rPr>
              <w:t>ezi Anexa 16</w:t>
            </w:r>
            <w:r>
              <w:rPr>
                <w:sz w:val="24"/>
                <w:szCs w:val="24"/>
                <w:lang w:val="ro-RO" w:eastAsia="ro-RO" w:bidi="ro-RO"/>
              </w:rPr>
              <w:t>.</w:t>
            </w:r>
          </w:p>
        </w:tc>
      </w:tr>
      <w:tr w:rsidR="00504267" w:rsidRPr="00BB30B3" w:rsidTr="0004190E">
        <w:trPr>
          <w:trHeight w:val="52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În instituție se asigură funcționalitatea structurilor, mecanismelor și procedurilor de sprijin pentru înmatricularea și incluziunea tuturor elevilor, </w:t>
            </w:r>
          </w:p>
          <w:p w:rsidR="00504267" w:rsidRPr="009A4A40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ro-RO" w:eastAsia="ro-RO" w:bidi="ro-RO"/>
              </w:rPr>
              <w:t>CREI este dotat cu echipament necesar pentru susținerea și favorizarea educației incluzive a copiilor.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AB100C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AB100C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AB100C"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CA650B" w:rsidRPr="009A4A40" w:rsidRDefault="00C72295">
      <w:pPr>
        <w:spacing w:after="5" w:line="250" w:lineRule="auto"/>
        <w:ind w:left="67" w:right="5866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3.1.3.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Crearea bazei de date a copiilor din comunitate, inclusiv a celor cu CES, elaborarea actelor privind evoluţiile demografice şi perspectivele de şcolaritate, evidenţa înmatriculării elevilor.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AB100C" w:rsidRPr="00BB30B3" w:rsidTr="00AB100C">
        <w:trPr>
          <w:trHeight w:val="391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C" w:rsidRPr="00632379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/>
              </w:rPr>
              <w:t xml:space="preserve"> * Baza de date a instituției, </w:t>
            </w:r>
            <w:r w:rsidRPr="00803AA8">
              <w:rPr>
                <w:b/>
                <w:sz w:val="24"/>
                <w:szCs w:val="24"/>
                <w:lang w:val="ro-RO"/>
              </w:rPr>
              <w:t>vezi Anexa 17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</w:tr>
      <w:tr w:rsidR="00AB100C" w:rsidRPr="00AB100C" w:rsidTr="005E6CC9">
        <w:trPr>
          <w:trHeight w:val="53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ro-RO"/>
              </w:rPr>
              <w:t xml:space="preserve">Instituția dispune de baza de date a tuturor copiilor din comunitate, inclusiv a celor cu CES, registre de ordine a fluctuației elevilor, registre a </w:t>
            </w:r>
          </w:p>
          <w:p w:rsidR="00AB100C" w:rsidRPr="004E5708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elevilor veniți și plecați.  </w:t>
            </w:r>
          </w:p>
        </w:tc>
      </w:tr>
      <w:tr w:rsidR="00AB100C" w:rsidRPr="009A4A40" w:rsidTr="00F366C5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AB100C" w:rsidRPr="009A4A40" w:rsidRDefault="00AB100C" w:rsidP="00AB100C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04190E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785D2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785D2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 w:rsidP="00E22BDE">
      <w:pPr>
        <w:spacing w:after="5" w:line="25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Indicator 3.1.4.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Monitorizarea datelor privind progresul şi dezvoltarea fiecărui elev/ copil şi asigurarea activităţii Cormisiei Multidisciplinare Intraşcolare (CMI) şi a serviciilor de sprijin, în funcţie de necesităţile copiilor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AB100C" w:rsidRPr="00BB30B3" w:rsidTr="00AB100C">
        <w:trPr>
          <w:trHeight w:val="96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4E5708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Plan de activitate a CMI.</w:t>
            </w:r>
          </w:p>
          <w:p w:rsid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Plan de activitate a CREI.</w:t>
            </w:r>
          </w:p>
          <w:p w:rsidR="00AB100C" w:rsidRP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Plan de activitate CDS, </w:t>
            </w:r>
            <w:r>
              <w:rPr>
                <w:b/>
                <w:sz w:val="24"/>
                <w:szCs w:val="24"/>
                <w:lang w:val="ro-RO"/>
              </w:rPr>
              <w:t>vezi Anexa 18</w:t>
            </w:r>
          </w:p>
        </w:tc>
      </w:tr>
      <w:tr w:rsidR="00AB100C" w:rsidRPr="00BB30B3" w:rsidTr="00AB100C">
        <w:trPr>
          <w:trHeight w:val="26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AB100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  </w:t>
            </w:r>
            <w:r>
              <w:rPr>
                <w:sz w:val="24"/>
                <w:szCs w:val="24"/>
                <w:lang w:val="ro-RO"/>
              </w:rPr>
              <w:t>Fișa de  monitorizare, PEI-ul conține informații privind rezultatele progresului școlar</w:t>
            </w:r>
          </w:p>
        </w:tc>
      </w:tr>
      <w:tr w:rsidR="00AB100C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9A4A40" w:rsidRDefault="00AB100C" w:rsidP="00AB100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AB100C" w:rsidRPr="009A4A40" w:rsidRDefault="00AB100C" w:rsidP="00AB100C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04190E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785D2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00C" w:rsidRPr="00785D2C" w:rsidRDefault="00AB100C" w:rsidP="00AB100C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3.1.5.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Desfăşurarea procesului educaţional în concordanţă cu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Particularităţile şi nevoile specifice ale fiecărui elev/ copil şi asigurarea unui Plan educaţional individualizat (PEI), curriculum adaptat, asistent personal, set de materiale didactice sau alte măsuri şi servicii de sprijin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660E32" w:rsidRPr="00BB30B3" w:rsidTr="00916D07">
        <w:trPr>
          <w:trHeight w:val="5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0E32" w:rsidRPr="009A4A40" w:rsidRDefault="00660E3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* Proces – verbal al Consiliului Profesoral nr. 2 din 11.09.2020 cu privire la aprobarea echipelor PEI.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* PEI elaborate în conformitate cu \structura Model și ghidul de implementare aprobat prin ord. MECC nr. 952 din 06.12.2011.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* CREI dotat cu cele necesare.</w:t>
            </w:r>
          </w:p>
          <w:p w:rsidR="00660E32" w:rsidRPr="009A4A40" w:rsidRDefault="00A52F2E" w:rsidP="00A52F2E">
            <w:pPr>
              <w:ind w:left="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Teste indizidualizate pentru probele de evaluare și examene.</w:t>
            </w:r>
          </w:p>
        </w:tc>
      </w:tr>
      <w:tr w:rsidR="00A52F2E" w:rsidRPr="00BB30B3" w:rsidTr="005E6CC9">
        <w:trPr>
          <w:trHeight w:val="52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9A4A40" w:rsidRDefault="00A52F2E" w:rsidP="00A52F2E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Fiecare elev cu CES are după caz PEI, curriculum modificat și alte servicii de sprijin. CDS monitorizează și se interesează de progresul </w:t>
            </w:r>
          </w:p>
          <w:p w:rsidR="00A52F2E" w:rsidRPr="00C15AB2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copilului atăt la ore și în afara lor.</w:t>
            </w:r>
          </w:p>
        </w:tc>
      </w:tr>
      <w:tr w:rsidR="00A52F2E" w:rsidRPr="009A4A40" w:rsidTr="00660E32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9A4A40" w:rsidRDefault="00A52F2E" w:rsidP="00A52F2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A52F2E" w:rsidRPr="009A4A40" w:rsidRDefault="00A52F2E" w:rsidP="00A52F2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04190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785D2C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785D2C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1,5</w:t>
            </w:r>
          </w:p>
        </w:tc>
      </w:tr>
    </w:tbl>
    <w:p w:rsidR="00E22BDE" w:rsidRDefault="00E22BDE">
      <w:pPr>
        <w:spacing w:after="5" w:line="250" w:lineRule="auto"/>
        <w:ind w:left="67" w:right="2881" w:hanging="1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22BDE" w:rsidRDefault="00E22BDE">
      <w:pPr>
        <w:spacing w:after="5" w:line="250" w:lineRule="auto"/>
        <w:ind w:left="67" w:right="2881" w:hanging="1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22BDE" w:rsidRDefault="00E22BDE">
      <w:pPr>
        <w:spacing w:after="5" w:line="250" w:lineRule="auto"/>
        <w:ind w:left="67" w:right="2881" w:hanging="1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22BDE" w:rsidRDefault="00E22BDE">
      <w:pPr>
        <w:spacing w:after="5" w:line="250" w:lineRule="auto"/>
        <w:ind w:left="67" w:right="2881" w:hanging="1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E22BDE" w:rsidRDefault="00E22BDE">
      <w:pPr>
        <w:spacing w:after="5" w:line="250" w:lineRule="auto"/>
        <w:ind w:left="67" w:right="2881" w:hanging="1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504267" w:rsidRPr="009A4A40" w:rsidRDefault="00C72295">
      <w:pPr>
        <w:spacing w:after="5" w:line="250" w:lineRule="auto"/>
        <w:ind w:left="67" w:right="2881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Standard 3.2.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Politicile şi practicile din instituţia de invăţământ sunt incluzive, nediscriminatorii şi respectă diferenţele individuale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Domeniu: Management: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3.2.1.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Existenţa, în documentele de planificare, a mecanismelor de identificare şi combatere a oricăror forme de discriminare şi de respectare a diferenţelor individuale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916D07" w:rsidRPr="00A52F2E" w:rsidTr="00C75A35">
        <w:trPr>
          <w:trHeight w:val="78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D07" w:rsidRPr="009A4A40" w:rsidRDefault="00916D07" w:rsidP="00C75A3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*  </w:t>
            </w:r>
            <w:r>
              <w:rPr>
                <w:sz w:val="24"/>
                <w:szCs w:val="24"/>
                <w:lang w:val="ro-RO"/>
              </w:rPr>
              <w:t>Procese</w:t>
            </w:r>
            <w:proofErr w:type="gramEnd"/>
            <w:r>
              <w:rPr>
                <w:sz w:val="24"/>
                <w:szCs w:val="24"/>
                <w:lang w:val="ro-RO"/>
              </w:rPr>
              <w:t xml:space="preserve"> verbale a CA cu avizarea fișelor de post..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Activitatea Comisiei pentru dreptul copiilor.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Planul de activitate al CMI aprobat de director.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Planul de activitate al Comisiei metodice Consiliere și Dezvoltare personală.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Regulamentul intern al instituției.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Program de activitate a PPC.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Fiecare diriginte și membrii administrației monitorizează și observă contingentul de elevi și eventual acte discriminatorii.</w:t>
            </w:r>
          </w:p>
          <w:p w:rsidR="00A52F2E" w:rsidRPr="002B336A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</w:t>
            </w:r>
            <w:r w:rsidRPr="002B336A">
              <w:rPr>
                <w:b/>
                <w:sz w:val="24"/>
                <w:szCs w:val="24"/>
                <w:lang w:val="ro-RO"/>
              </w:rPr>
              <w:t>Vezi anexa 19</w:t>
            </w:r>
          </w:p>
          <w:p w:rsidR="00916D07" w:rsidRPr="00B8232D" w:rsidRDefault="00916D07" w:rsidP="00C75A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2F2E" w:rsidRPr="00BB30B3" w:rsidTr="005E6CC9">
        <w:trPr>
          <w:trHeight w:val="53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9A4A40" w:rsidRDefault="00A52F2E" w:rsidP="00A52F2E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Contractele de muncă și fișele de post corespund Regulamentului – tip de activitate a instituției.</w:t>
            </w:r>
          </w:p>
          <w:p w:rsidR="00A52F2E" w:rsidRPr="00ED1FE7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ro-RO"/>
              </w:rPr>
              <w:t>Fiecare diriginte și membrii administrației monitorizează și observă contingentul de elevi și eventual acte discriminatorii.</w:t>
            </w:r>
          </w:p>
        </w:tc>
      </w:tr>
      <w:tr w:rsidR="00A52F2E" w:rsidRPr="009A4A40" w:rsidTr="00C75A35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9A4A40" w:rsidRDefault="00A52F2E" w:rsidP="00A52F2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A52F2E" w:rsidRPr="009A4A40" w:rsidRDefault="00A52F2E" w:rsidP="00A52F2E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04190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785D2C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Pr="00785D2C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3.2.2.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Promovarea diversităţii, inclusiv a interculturalităţii, în planurile strategice şi operaţionale ale instituţiei, prin programe, artivităţi care au ca ţintă educaţia incluzivă şi nevoile copiilor cu CES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04267" w:rsidRPr="00BB30B3" w:rsidTr="00A52F2E">
        <w:trPr>
          <w:trHeight w:val="54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 *  </w:t>
            </w:r>
            <w:r>
              <w:rPr>
                <w:sz w:val="24"/>
                <w:szCs w:val="24"/>
                <w:lang w:val="ro-RO"/>
              </w:rPr>
              <w:t>PDI, PAI și operațional.</w:t>
            </w:r>
          </w:p>
          <w:p w:rsidR="00504267" w:rsidRPr="009A4A40" w:rsidRDefault="00A52F2E" w:rsidP="00A52F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ro-RO"/>
              </w:rPr>
              <w:t xml:space="preserve"> *  Plan CMI.</w:t>
            </w:r>
          </w:p>
        </w:tc>
      </w:tr>
      <w:tr w:rsidR="00504267" w:rsidRPr="00BB30B3" w:rsidTr="0004190E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În activitatea instituției este  reflectată sistematic diversitatea culturalității, se pune accent pe toate  aspectele vieții școlare ce ține de incluziune și </w:t>
            </w:r>
          </w:p>
          <w:p w:rsidR="00504267" w:rsidRP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nondiscriminare, activități ce țin de respectarea diferențelor.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>
      <w:pPr>
        <w:spacing w:after="0"/>
        <w:ind w:left="72" w:right="169" w:hanging="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Capacitate instituţională: 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3.2.3.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Asigurarea respectării diferenţelor individuale prin aplicarea procedurilor de prevenire, identificare, semnalare, evaluare şi so1uţionare a situaţiiIor de discriminare şi informarea personalului, a elevilor/ copiilor şi reprezentanţilor 1or legali cu privire la ulilizarea acestor proceduri </w:t>
      </w:r>
    </w:p>
    <w:tbl>
      <w:tblPr>
        <w:tblStyle w:val="TableGrid"/>
        <w:tblW w:w="16166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04267" w:rsidRPr="00A52F2E" w:rsidTr="00E22BDE">
        <w:trPr>
          <w:trHeight w:val="25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PDI, PAI.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Ordinul nr. 63 din 08.04.2013 de numire a</w:t>
            </w:r>
            <w:r w:rsidRPr="002B336A">
              <w:rPr>
                <w:sz w:val="24"/>
                <w:szCs w:val="24"/>
                <w:lang w:val="ro-RO"/>
              </w:rPr>
              <w:t xml:space="preserve"> coordonator</w:t>
            </w:r>
            <w:r>
              <w:rPr>
                <w:sz w:val="24"/>
                <w:szCs w:val="24"/>
                <w:lang w:val="ro-RO"/>
              </w:rPr>
              <w:t>ului de prevenire, identificare, raportare și asistență a cazurilor VNET</w:t>
            </w:r>
            <w:r w:rsidRPr="00E111A9">
              <w:rPr>
                <w:b/>
                <w:sz w:val="24"/>
                <w:szCs w:val="24"/>
                <w:lang w:val="ro-RO"/>
              </w:rPr>
              <w:t xml:space="preserve">. </w:t>
            </w:r>
          </w:p>
          <w:p w:rsidR="00ED7B99" w:rsidRP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</w:t>
            </w:r>
            <w:r w:rsidRPr="00E111A9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Vezi A</w:t>
            </w:r>
            <w:r w:rsidRPr="00E111A9">
              <w:rPr>
                <w:b/>
                <w:sz w:val="24"/>
                <w:szCs w:val="24"/>
                <w:lang w:val="ro-RO"/>
              </w:rPr>
              <w:t>nexa 20</w:t>
            </w:r>
          </w:p>
        </w:tc>
      </w:tr>
      <w:tr w:rsidR="00504267" w:rsidRPr="00BB30B3" w:rsidTr="00E22BDE">
        <w:trPr>
          <w:trHeight w:val="24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În instituție se  asigură  șanse egale de incluziune a tuturor elevilor,  este format și informat personalul, elevii și reprezentanții lor legali cu </w:t>
            </w:r>
          </w:p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privire la procedurile de prevenire, identificate, semnalare, evaluare și soluționare a situațiilor de discriminare.    </w:t>
            </w:r>
          </w:p>
          <w:p w:rsidR="00504267" w:rsidRPr="009A4A40" w:rsidRDefault="00504267" w:rsidP="00090A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90E" w:rsidRPr="009A4A40" w:rsidTr="00E22BD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 w:rsidR="00A52F2E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A52F2E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A52F2E"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Domeniu: Curriculum/proces ed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ucaţional: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9A4A40">
        <w:rPr>
          <w:rFonts w:ascii="Times New Roman" w:eastAsia="Times New Roman" w:hAnsi="Times New Roman" w:cs="Times New Roman"/>
          <w:b/>
          <w:sz w:val="24"/>
          <w:szCs w:val="24"/>
        </w:rPr>
        <w:t xml:space="preserve"> 3.2.4.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Punerea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naplicareacurriculumului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inclusivacurriculumuluidiferen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iat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adaptatpentrucopiiicuCES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,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ievaluareaechitabilaaprogresuluituturorelevilor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copiilor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,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nscopulrespect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riiindividualit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ăţ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itrat</w:t>
      </w:r>
      <w:r w:rsidRPr="009A4A4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riivaloricealor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DD347C" w:rsidRPr="00BB30B3" w:rsidTr="00A52F2E">
        <w:trPr>
          <w:trHeight w:val="59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7C" w:rsidRPr="009A4A40" w:rsidRDefault="00DD347C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  *  </w:t>
            </w:r>
            <w:r>
              <w:rPr>
                <w:sz w:val="24"/>
                <w:szCs w:val="24"/>
                <w:lang w:val="ro-RO"/>
              </w:rPr>
              <w:t>PLD,  p</w:t>
            </w:r>
            <w:r w:rsidRPr="002354D7">
              <w:rPr>
                <w:sz w:val="24"/>
                <w:szCs w:val="24"/>
                <w:lang w:val="ro-RO"/>
              </w:rPr>
              <w:t>roectarea zilnică</w:t>
            </w:r>
            <w:r>
              <w:rPr>
                <w:sz w:val="24"/>
                <w:szCs w:val="24"/>
                <w:lang w:val="ro-RO"/>
              </w:rPr>
              <w:t>.</w:t>
            </w:r>
          </w:p>
          <w:p w:rsidR="00A52F2E" w:rsidRPr="002354D7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Evaluări sumative și rezultatelor testelor/inclusiv individualizate.</w:t>
            </w:r>
          </w:p>
          <w:p w:rsidR="00DD347C" w:rsidRP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Date privind progresul elevilor, </w:t>
            </w:r>
            <w:r w:rsidRPr="002354D7">
              <w:rPr>
                <w:b/>
                <w:sz w:val="24"/>
                <w:szCs w:val="24"/>
                <w:lang w:val="ro-RO"/>
              </w:rPr>
              <w:t>vezi Anexa 21</w:t>
            </w:r>
            <w:r>
              <w:rPr>
                <w:b/>
                <w:sz w:val="24"/>
                <w:szCs w:val="24"/>
                <w:lang w:val="ro-RO"/>
              </w:rPr>
              <w:t>.</w:t>
            </w:r>
          </w:p>
        </w:tc>
      </w:tr>
      <w:tr w:rsidR="00DD347C" w:rsidRPr="00A52F2E" w:rsidTr="00A52F2E">
        <w:trPr>
          <w:trHeight w:val="481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7C" w:rsidRPr="009A4A40" w:rsidRDefault="00DD347C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      </w:t>
            </w:r>
            <w:r>
              <w:rPr>
                <w:sz w:val="24"/>
                <w:szCs w:val="24"/>
                <w:lang w:val="ro-RO"/>
              </w:rPr>
              <w:t xml:space="preserve">Cadrele didactice realizează curriculumul în mod echitabil și diferențiat, adaptând cerințele la posibilitățile și nevoile individuale a </w:t>
            </w:r>
          </w:p>
          <w:p w:rsidR="00DD347C" w:rsidRPr="00A52F2E" w:rsidRDefault="00A52F2E" w:rsidP="00A52F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elevului. </w:t>
            </w:r>
          </w:p>
        </w:tc>
      </w:tr>
      <w:tr w:rsidR="0004190E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 w:rsidP="00F734A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 w:rsidP="00F734A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4B1011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4B1011">
              <w:rPr>
                <w:sz w:val="24"/>
                <w:szCs w:val="24"/>
              </w:rPr>
              <w:t xml:space="preserve"> 1,5</w:t>
            </w:r>
          </w:p>
        </w:tc>
      </w:tr>
    </w:tbl>
    <w:p w:rsidR="00504267" w:rsidRPr="009A4A40" w:rsidRDefault="00C72295" w:rsidP="00E22BDE">
      <w:pPr>
        <w:spacing w:after="5" w:line="25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3.2.5.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Recunoaşterea de către elevi/ copii a situaţii1or de nerespectare a diferenţelor individuale şi de discriminare şi manifestarea capacităţii de a le prezenta în cunoştinţă de cauză </w:t>
      </w:r>
    </w:p>
    <w:tbl>
      <w:tblPr>
        <w:tblStyle w:val="TableGrid"/>
        <w:tblW w:w="1630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9113"/>
      </w:tblGrid>
      <w:tr w:rsidR="00504267" w:rsidRPr="00BB30B3">
        <w:trPr>
          <w:trHeight w:val="25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Comunicări ale elevilor către comisia PPC.</w:t>
            </w:r>
          </w:p>
          <w:p w:rsidR="00504267" w:rsidRP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Boxă pentru raportarea cazurilor de violență, neglijare și exploatare și trafic din partea semenilor și adulților.</w:t>
            </w:r>
          </w:p>
        </w:tc>
      </w:tr>
      <w:tr w:rsidR="00504267" w:rsidRPr="00BB30B3">
        <w:trPr>
          <w:trHeight w:val="24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  <w:lang w:val="ro-RO"/>
              </w:rPr>
              <w:t>În instituție  se încurajează elevii pentru recunoașterea  a situaților de discriminare  a cazurilor de nerespectare a diferențelor individuale.</w:t>
            </w:r>
          </w:p>
        </w:tc>
      </w:tr>
      <w:tr w:rsidR="0004190E" w:rsidRPr="009A4A40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lastRenderedPageBreak/>
              <w:t>Pondere:</w:t>
            </w:r>
            <w:r w:rsidR="004B1011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4B1011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4B1011">
              <w:rPr>
                <w:sz w:val="24"/>
                <w:szCs w:val="24"/>
              </w:rPr>
              <w:t xml:space="preserve"> 0,75</w:t>
            </w:r>
          </w:p>
        </w:tc>
      </w:tr>
    </w:tbl>
    <w:p w:rsidR="00504267" w:rsidRPr="009A4A40" w:rsidRDefault="00C72295">
      <w:pPr>
        <w:spacing w:after="5" w:line="250" w:lineRule="auto"/>
        <w:ind w:left="67" w:right="8316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Standard 3.3.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Toţi copiii beneficiază de un mediu accesibil şi favorabil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Domeniu: Management: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3.3.1.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Utilizarea resurselor instituţionale disponibile pentru asigurarea unui mediu accesibil şi sigur pentru fiecare elev/ copil, inclusiv cu CES, şi identificarea, procurarea şi utilizarea resurselor noi </w:t>
      </w:r>
    </w:p>
    <w:tbl>
      <w:tblPr>
        <w:tblStyle w:val="TableGrid"/>
        <w:tblW w:w="16225" w:type="dxa"/>
        <w:tblInd w:w="-2" w:type="dxa"/>
        <w:tblCellMar>
          <w:left w:w="7" w:type="dxa"/>
        </w:tblCellMar>
        <w:tblLook w:val="04A0"/>
      </w:tblPr>
      <w:tblGrid>
        <w:gridCol w:w="1947"/>
        <w:gridCol w:w="1663"/>
        <w:gridCol w:w="3609"/>
        <w:gridCol w:w="9006"/>
      </w:tblGrid>
      <w:tr w:rsidR="00504267" w:rsidRPr="00BB30B3" w:rsidTr="004B1011">
        <w:trPr>
          <w:trHeight w:val="391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5AF" w:rsidRPr="004B1011" w:rsidRDefault="004B1011" w:rsidP="004B101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*  </w:t>
            </w:r>
            <w:r>
              <w:rPr>
                <w:sz w:val="24"/>
                <w:szCs w:val="24"/>
                <w:lang w:val="ro-RO"/>
              </w:rPr>
              <w:t xml:space="preserve">PDI, PAI, ROI, </w:t>
            </w:r>
            <w:r>
              <w:rPr>
                <w:b/>
                <w:sz w:val="24"/>
                <w:szCs w:val="24"/>
                <w:lang w:val="ro-RO"/>
              </w:rPr>
              <w:t>v</w:t>
            </w:r>
            <w:r w:rsidRPr="00AD3C32">
              <w:rPr>
                <w:b/>
                <w:sz w:val="24"/>
                <w:szCs w:val="24"/>
                <w:lang w:val="ro-RO"/>
              </w:rPr>
              <w:t>ezi Anexa 22</w:t>
            </w:r>
          </w:p>
        </w:tc>
      </w:tr>
      <w:tr w:rsidR="00967483" w:rsidRPr="00BB30B3" w:rsidTr="00E22BDE">
        <w:trPr>
          <w:trHeight w:val="418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7483" w:rsidRPr="009A4A40" w:rsidRDefault="00967483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7483" w:rsidRP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În instittuție se asigură un mediu accesibil și favorabil pentru  fiecare elev valorificând rațional toate  resursele disponibile</w:t>
            </w:r>
          </w:p>
        </w:tc>
      </w:tr>
      <w:tr w:rsidR="0004190E" w:rsidRPr="009A4A40" w:rsidTr="00E22BDE">
        <w:trPr>
          <w:trHeight w:val="418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4B1011"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3.3.2.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Asigurarea protecţiei datelor cu caracter personal şi a accesului, conform legii, la datele de interes public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4B1011">
        <w:trPr>
          <w:trHeight w:val="26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  </w:t>
            </w:r>
            <w:r w:rsidRPr="00E67AD6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ro-RO"/>
              </w:rPr>
              <w:t xml:space="preserve">   Regulament de ordine internă.</w:t>
            </w:r>
          </w:p>
          <w:p w:rsid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Ordinul nr. 27 din 19.03.2020 cu privire la actualizarea în SIME.</w:t>
            </w:r>
          </w:p>
          <w:p w:rsidR="00504267" w:rsidRP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*  Ordinul nr. 26 din 03.06. 2021 cu privire la desemnarea  responsabilului de baza de date cu referire la sesiunea de examene.</w:t>
            </w:r>
          </w:p>
        </w:tc>
      </w:tr>
      <w:tr w:rsidR="004B1011" w:rsidRPr="00BB30B3" w:rsidTr="005E6CC9">
        <w:trPr>
          <w:trHeight w:val="27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Pr="009A4A40" w:rsidRDefault="004B1011" w:rsidP="004B1011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11" w:rsidRPr="00E67AD6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     Instituția asigură protecția deplină a datelor cu caracter personal și accesibil în limitele prevăzute de interes public.</w:t>
            </w:r>
          </w:p>
        </w:tc>
      </w:tr>
      <w:tr w:rsidR="004B1011" w:rsidRPr="009A4A40" w:rsidTr="004B1011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Pr="009A4A40" w:rsidRDefault="004B1011" w:rsidP="004B1011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4B1011" w:rsidRPr="009A4A40" w:rsidRDefault="004B1011" w:rsidP="004B1011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Pr="004536FA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4536FA">
              <w:rPr>
                <w:sz w:val="24"/>
                <w:szCs w:val="24"/>
                <w:lang w:val="en-US"/>
              </w:rPr>
              <w:t>Pondere:1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536FA">
              <w:rPr>
                <w:sz w:val="24"/>
                <w:szCs w:val="24"/>
                <w:lang w:val="en-US"/>
              </w:rPr>
              <w:t>Autoevaluare conform criteriilor:</w:t>
            </w:r>
          </w:p>
          <w:p w:rsidR="004B1011" w:rsidRPr="004536FA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011" w:rsidRPr="004536FA" w:rsidRDefault="004B1011" w:rsidP="004B101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 w:eastAsia="ro-RO" w:bidi="ro-RO"/>
              </w:rPr>
            </w:pPr>
            <w:r w:rsidRPr="004536FA">
              <w:rPr>
                <w:sz w:val="24"/>
                <w:szCs w:val="24"/>
                <w:lang w:val="en-US"/>
              </w:rPr>
              <w:t>Punctaj:</w:t>
            </w:r>
            <w:r>
              <w:rPr>
                <w:sz w:val="24"/>
                <w:szCs w:val="24"/>
                <w:lang w:val="en-US"/>
              </w:rPr>
              <w:t xml:space="preserve"> 1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3.3.3.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Asigurarea unui mediu accesibil pentru incluziunea tuturor elevilor/ copiilor, a spaţiilor dotate, conforme specificului educaţiei, a spaţii1or destinate serviciilor de sprijin</w:t>
      </w:r>
    </w:p>
    <w:tbl>
      <w:tblPr>
        <w:tblStyle w:val="TableGrid"/>
        <w:tblW w:w="1616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973"/>
      </w:tblGrid>
      <w:tr w:rsidR="005E6CC9" w:rsidRPr="00BB30B3" w:rsidTr="005E6CC9">
        <w:trPr>
          <w:trHeight w:val="932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9A4A40" w:rsidRDefault="005E6CC9" w:rsidP="005E6CC9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194FC8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 Rampă pentru scaune cu rotile, bare de sprijin.</w:t>
            </w:r>
          </w:p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Locuri de recreere, CREI.</w:t>
            </w:r>
          </w:p>
          <w:p w:rsidR="005E6CC9" w:rsidRPr="00194FC8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Suport didactic din cadrul bibliotecii, ludotecii.</w:t>
            </w:r>
          </w:p>
        </w:tc>
      </w:tr>
      <w:tr w:rsidR="005E6CC9" w:rsidRPr="00BB30B3" w:rsidTr="005E6CC9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9A4A40" w:rsidRDefault="005E6CC9" w:rsidP="005E6CC9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ro-RO"/>
              </w:rPr>
              <w:t xml:space="preserve">Instituția asigură pe majoritatea segmentelor activității prin spațiile adaptate și dotate în concordanță cu natura și ponderea activităților și cu </w:t>
            </w:r>
          </w:p>
          <w:p w:rsidR="005E6CC9" w:rsidRPr="00194FC8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nevoile generale și speciale ale elevilor inclusiv CREI și un mediu accesibil pentru incluziune a tuturor elevilor.</w:t>
            </w:r>
          </w:p>
        </w:tc>
      </w:tr>
      <w:tr w:rsidR="005E6CC9" w:rsidRPr="009A4A40" w:rsidTr="000419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9A4A40" w:rsidRDefault="005E6CC9" w:rsidP="005E6CC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5E6CC9" w:rsidRPr="009A4A40" w:rsidRDefault="005E6CC9" w:rsidP="005E6CC9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04190E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785D2C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Pr="00785D2C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915255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ro-RO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355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3.3.4.</w:t>
      </w:r>
      <w:r w:rsidR="009152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Punerea în</w:t>
      </w:r>
      <w:r w:rsidR="00915255"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aplicareamijloacelordeinvăţământ şiaauxiliarelorcurriculare, utilizând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tehnologii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informaţionale şi</w:t>
      </w:r>
      <w:r w:rsidR="00915255"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comunicare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adaptate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necesităţilor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tuturor</w:t>
      </w:r>
      <w:r w:rsidR="009152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15255">
        <w:rPr>
          <w:rFonts w:ascii="Times New Roman" w:eastAsia="Times New Roman" w:hAnsi="Times New Roman" w:cs="Times New Roman"/>
          <w:sz w:val="24"/>
          <w:szCs w:val="24"/>
          <w:lang w:val="ro-RO"/>
        </w:rPr>
        <w:t>elevilor/ copiilor</w:t>
      </w:r>
    </w:p>
    <w:tbl>
      <w:tblPr>
        <w:tblStyle w:val="TableGrid"/>
        <w:tblW w:w="16306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9113"/>
      </w:tblGrid>
      <w:tr w:rsidR="00504267" w:rsidRPr="00BB30B3">
        <w:trPr>
          <w:trHeight w:val="56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 Clase dotate cu mijloace tehnice (televizoare, calculatoare).</w:t>
            </w:r>
          </w:p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 Cabinet de informatică dotat cu 7 calculatoare conectate la  internet.</w:t>
            </w:r>
          </w:p>
          <w:p w:rsidR="005E6CC9" w:rsidRDefault="005E6CC9" w:rsidP="005E6C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*   </w:t>
            </w:r>
            <w:r>
              <w:rPr>
                <w:sz w:val="24"/>
                <w:szCs w:val="24"/>
                <w:lang w:val="ro-RO"/>
              </w:rPr>
              <w:softHyphen/>
            </w:r>
            <w:r>
              <w:rPr>
                <w:sz w:val="24"/>
                <w:szCs w:val="24"/>
                <w:lang w:val="ro-RO"/>
              </w:rPr>
              <w:softHyphen/>
              <w:t>14 laptopuri în sălile de clasă, televizoare SMART, proiectoare etc...</w:t>
            </w:r>
          </w:p>
          <w:p w:rsidR="00504267" w:rsidRPr="005E6CC9" w:rsidRDefault="005E6CC9" w:rsidP="005E6C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*   CREI dotat cu calculator conectat la internet.</w:t>
            </w:r>
          </w:p>
        </w:tc>
      </w:tr>
      <w:tr w:rsidR="00504267" w:rsidRPr="00BB30B3" w:rsidTr="00DD49CD">
        <w:trPr>
          <w:trHeight w:val="34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D66131" w:rsidRDefault="00D66131" w:rsidP="00D6613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Instituția aplică sistemic  mijloace de învățământ, auxiliarele curriculare inclusiv TIC, adaptate necesităților celor ce învață.</w:t>
            </w:r>
          </w:p>
        </w:tc>
      </w:tr>
      <w:tr w:rsidR="0004190E" w:rsidRPr="009A4A40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9A4A40" w:rsidRDefault="0004190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04190E" w:rsidRPr="009A4A40" w:rsidRDefault="0004190E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04190E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Pondere: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Autoevaluare conform criteriilor:</w:t>
            </w:r>
            <w:r w:rsidR="005E6CC9">
              <w:rPr>
                <w:sz w:val="24"/>
                <w:szCs w:val="24"/>
              </w:rPr>
              <w:t xml:space="preserve"> 0,75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90E" w:rsidRPr="00785D2C" w:rsidRDefault="0004190E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eastAsia="ro-RO" w:bidi="ro-RO"/>
              </w:rPr>
            </w:pPr>
            <w:r w:rsidRPr="00722899">
              <w:rPr>
                <w:sz w:val="24"/>
                <w:szCs w:val="24"/>
              </w:rPr>
              <w:t>Punctaj:</w:t>
            </w:r>
            <w:r w:rsidR="005E6CC9">
              <w:rPr>
                <w:sz w:val="24"/>
                <w:szCs w:val="24"/>
              </w:rPr>
              <w:t xml:space="preserve"> 1,5</w:t>
            </w:r>
          </w:p>
        </w:tc>
      </w:tr>
    </w:tbl>
    <w:p w:rsidR="00504267" w:rsidRDefault="00504267">
      <w:pPr>
        <w:spacing w:after="0"/>
        <w:ind w:left="115"/>
        <w:rPr>
          <w:rFonts w:ascii="Times New Roman" w:hAnsi="Times New Roman" w:cs="Times New Roman"/>
          <w:sz w:val="24"/>
          <w:szCs w:val="24"/>
          <w:lang w:val="en-US"/>
        </w:rPr>
      </w:pPr>
    </w:p>
    <w:p w:rsidR="00E743F6" w:rsidRDefault="00E743F6">
      <w:pPr>
        <w:spacing w:after="0"/>
        <w:ind w:left="115"/>
        <w:rPr>
          <w:rFonts w:ascii="Times New Roman" w:hAnsi="Times New Roman" w:cs="Times New Roman"/>
          <w:sz w:val="24"/>
          <w:szCs w:val="24"/>
          <w:lang w:val="en-US"/>
        </w:rPr>
      </w:pPr>
    </w:p>
    <w:p w:rsidR="00E743F6" w:rsidRPr="009A4A40" w:rsidRDefault="00E743F6">
      <w:pPr>
        <w:spacing w:after="0"/>
        <w:ind w:left="11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6301" w:type="dxa"/>
        <w:tblInd w:w="5" w:type="dxa"/>
        <w:tblCellMar>
          <w:top w:w="7" w:type="dxa"/>
          <w:left w:w="106" w:type="dxa"/>
          <w:right w:w="41" w:type="dxa"/>
        </w:tblCellMar>
        <w:tblLook w:val="04A0"/>
      </w:tblPr>
      <w:tblGrid>
        <w:gridCol w:w="1839"/>
        <w:gridCol w:w="5248"/>
        <w:gridCol w:w="9214"/>
      </w:tblGrid>
      <w:tr w:rsidR="00504267" w:rsidRPr="009A4A40">
        <w:trPr>
          <w:trHeight w:val="28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BA5F03" w:rsidRDefault="00C72295">
            <w:pPr>
              <w:ind w:left="5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Dimensiunea 3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BA5F03" w:rsidRDefault="00C72295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Puncte </w:t>
            </w:r>
            <w:r w:rsidRPr="00BA5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forte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BA5F03" w:rsidRDefault="00C72295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504267" w:rsidRPr="00BB30B3" w:rsidTr="00AF5C0F">
        <w:trPr>
          <w:trHeight w:val="5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67" w:rsidRPr="00BA5F03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267" w:rsidRDefault="00504267" w:rsidP="00AF5C0F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6131" w:rsidRDefault="00D66131" w:rsidP="00D6613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Prezența și funcționalitatea Crei.</w:t>
            </w:r>
          </w:p>
          <w:p w:rsidR="00D66131" w:rsidRDefault="00D66131" w:rsidP="00D6613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 CDS.</w:t>
            </w:r>
          </w:p>
          <w:p w:rsidR="00D66131" w:rsidRPr="00483360" w:rsidRDefault="00D66131" w:rsidP="0048336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 favorabil și echitabil pentru toți membrii comunității școlare.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3C1" w:rsidRDefault="00D66131" w:rsidP="00D6613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Lipsa psihologului școlar.</w:t>
            </w:r>
          </w:p>
          <w:p w:rsidR="00D66131" w:rsidRPr="00D66131" w:rsidRDefault="00D66131" w:rsidP="00D6613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Insuficiența literaturii de specialitate privind incluziunea elevilor cu CES.</w:t>
            </w:r>
          </w:p>
        </w:tc>
      </w:tr>
      <w:tr w:rsidR="00AF5C0F" w:rsidRPr="009A4A40" w:rsidTr="00AF5C0F">
        <w:trPr>
          <w:trHeight w:val="1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5C0F" w:rsidRPr="00BA5F03" w:rsidRDefault="00AF5C0F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0F" w:rsidRPr="00BA5F03" w:rsidRDefault="00AF5C0F" w:rsidP="00AF5C0F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Oportunități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0F" w:rsidRPr="00BA5F03" w:rsidRDefault="00AF5C0F" w:rsidP="00AF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A5F0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Riscuri</w:t>
            </w:r>
          </w:p>
        </w:tc>
      </w:tr>
      <w:tr w:rsidR="00AF5C0F" w:rsidRPr="00CA2234" w:rsidTr="0002526E">
        <w:trPr>
          <w:trHeight w:val="36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0F" w:rsidRPr="00BA5F03" w:rsidRDefault="00AF5C0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0F" w:rsidRDefault="00CA2234" w:rsidP="00CA223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Funcționarea CREI oferă accesul tuturor elevilor la servicii de consiliere</w:t>
            </w:r>
            <w:r w:rsidR="003A3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sprijin.</w:t>
            </w:r>
          </w:p>
          <w:p w:rsidR="00CA2234" w:rsidRPr="00CA2234" w:rsidRDefault="00CA2234" w:rsidP="00CA223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Climatul favorabil și echitabil crează condiții pentru realizarea potențialului propriu al fiecărui elev.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0F" w:rsidRDefault="00CA2234" w:rsidP="00CA223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Creșterea numărului elevilor cu CES.</w:t>
            </w:r>
          </w:p>
          <w:p w:rsidR="00CA2234" w:rsidRDefault="00CA2234" w:rsidP="00CA223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Apariția cazurilor de anxietate.</w:t>
            </w:r>
          </w:p>
          <w:p w:rsidR="00CA2234" w:rsidRPr="00CA2234" w:rsidRDefault="00CA2234" w:rsidP="00CA2234">
            <w:pPr>
              <w:pStyle w:val="a3"/>
              <w:ind w:left="36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4267" w:rsidRPr="009A4A40" w:rsidRDefault="0050426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 w:rsidP="00E743F6">
      <w:pPr>
        <w:pStyle w:val="1"/>
        <w:ind w:right="146"/>
        <w:rPr>
          <w:szCs w:val="24"/>
          <w:lang w:val="fr-FR"/>
        </w:rPr>
      </w:pPr>
      <w:r w:rsidRPr="009A4A40">
        <w:rPr>
          <w:szCs w:val="24"/>
          <w:lang w:val="fr-FR"/>
        </w:rPr>
        <w:t xml:space="preserve">Dimensiune IV.EFICIENŢĂ EDUCAŢIONALĂ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Standard 4.1.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Instituţia creează  condiţi i de organizare şi realizare a unui proces educaţional de calitate </w:t>
      </w:r>
    </w:p>
    <w:p w:rsidR="00504267" w:rsidRPr="009A4A40" w:rsidRDefault="00C72295">
      <w:pPr>
        <w:spacing w:after="14" w:line="248" w:lineRule="auto"/>
        <w:ind w:left="130" w:right="173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Domeniu: Management: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Indicator 4.1.1.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>Orientarea spre creşterea calitătii educaţiei şi spre îmbunătăţirea continuă a resurselor umane şi materiale în planurile strategice şi operaţionale ale instituţiei, cu mecanisme de monitorizare a eficienţei educaţionale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8E6F47" w:rsidRPr="00BB30B3" w:rsidTr="00F734AD">
        <w:trPr>
          <w:trHeight w:val="26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9A4A40" w:rsidRDefault="008E6F47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76A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Procese verbale a CP, CA.</w:t>
            </w:r>
          </w:p>
          <w:p w:rsidR="00D1476A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Panou informativ.</w:t>
            </w:r>
          </w:p>
          <w:p w:rsidR="008906A9" w:rsidRPr="00D1476A" w:rsidRDefault="00D1476A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Ciclograma certificatului de participare la instruiri.</w:t>
            </w:r>
          </w:p>
        </w:tc>
      </w:tr>
      <w:tr w:rsidR="008E6F47" w:rsidRPr="00BB30B3" w:rsidTr="00F734AD">
        <w:trPr>
          <w:trHeight w:val="27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9A4A40" w:rsidRDefault="008E6F47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Default="00483360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="00D1476A">
              <w:rPr>
                <w:sz w:val="24"/>
                <w:szCs w:val="24"/>
                <w:lang w:val="ro-RO"/>
              </w:rPr>
              <w:t xml:space="preserve"> În instituție proiectează și aplică sistematic mecanisme de  monitorizare a nivelului calității educației și îmbunătățirea continuă a resurselor </w:t>
            </w:r>
          </w:p>
          <w:p w:rsidR="008E6F47" w:rsidRPr="00D1476A" w:rsidRDefault="00613BD7" w:rsidP="00D1476A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D1476A">
              <w:rPr>
                <w:sz w:val="24"/>
                <w:szCs w:val="24"/>
                <w:lang w:val="ro-RO"/>
              </w:rPr>
              <w:t>umane și materiale în documentele de politică ale instituției.</w:t>
            </w:r>
          </w:p>
        </w:tc>
      </w:tr>
      <w:tr w:rsidR="008E6F47" w:rsidRPr="009A4A40" w:rsidTr="00F734AD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9A4A40" w:rsidRDefault="008E6F47" w:rsidP="00F734A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8E6F47" w:rsidRPr="009A4A40" w:rsidRDefault="008E6F47" w:rsidP="00F734A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613BD7" w:rsidRDefault="00613BD7" w:rsidP="00F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613BD7" w:rsidRDefault="00613BD7" w:rsidP="00F7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F47" w:rsidRPr="00613BD7" w:rsidRDefault="00613BD7" w:rsidP="00F734A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Punctaj: 1,5</w:t>
            </w:r>
          </w:p>
        </w:tc>
      </w:tr>
    </w:tbl>
    <w:p w:rsidR="00504267" w:rsidRPr="009A4A40" w:rsidRDefault="00C72295" w:rsidP="00C903D6">
      <w:pPr>
        <w:spacing w:after="5" w:line="25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4.1.2.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Realizarea efectivă a programelor şi activitaţilor preconizate în planurile strategice şi operaţionale ale instituţiei, inclusiv ale structurilor asociative ale părinţilor şi elevilor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9F245A" w:rsidRPr="00BB30B3" w:rsidTr="00613BD7">
        <w:trPr>
          <w:trHeight w:val="26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45A" w:rsidRPr="009A4A40" w:rsidRDefault="009F245A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45A" w:rsidRPr="00416CEB" w:rsidRDefault="00416CEB" w:rsidP="00416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</w:t>
            </w:r>
            <w:r w:rsidRPr="0041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 verbale ale CP și CA</w:t>
            </w:r>
          </w:p>
          <w:p w:rsidR="00416CEB" w:rsidRPr="00416CEB" w:rsidRDefault="00416CEB" w:rsidP="00416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</w:t>
            </w:r>
            <w:r w:rsidRPr="0041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 verbale a activităților realizate de CE</w:t>
            </w:r>
          </w:p>
          <w:p w:rsidR="00416CEB" w:rsidRPr="00416CEB" w:rsidRDefault="00416CEB" w:rsidP="00416C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</w:t>
            </w:r>
            <w:r w:rsidRPr="0041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 verbale a activităților realizate de Consiliul Reprezentativ al Părinților.</w:t>
            </w:r>
          </w:p>
        </w:tc>
      </w:tr>
      <w:tr w:rsidR="009F245A" w:rsidRPr="00BB30B3" w:rsidTr="00613BD7">
        <w:trPr>
          <w:trHeight w:val="27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45A" w:rsidRPr="009A4A40" w:rsidRDefault="009F245A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45A" w:rsidRPr="00416CEB" w:rsidRDefault="00483360" w:rsidP="00416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16CEB" w:rsidRPr="00BB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6CEB" w:rsidRPr="00416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instituție se conlucrează efectiv cu toate structurile asociative pentru realizarea programelor și activităților realizate.</w:t>
            </w:r>
          </w:p>
        </w:tc>
      </w:tr>
      <w:tr w:rsidR="00613BD7" w:rsidRPr="009A4A40" w:rsidTr="00613BD7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9A4A40" w:rsidRDefault="00613BD7" w:rsidP="00F734A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613BD7" w:rsidRPr="009A4A40" w:rsidRDefault="00613BD7" w:rsidP="00F734A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E743F6">
      <w:pPr>
        <w:spacing w:after="5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Indicator 4.1.3.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Asigurarea, în activitatea consiliilor şi comisiilor din Instituţie, a modului transparent, democratic şi echitabil al deciziilor cu privire la politicile instituţionale, cu aplicarea mecanismelor de monitorizare a eficienţei edacaţionale, şi promovarea unui model eficient de comunicare internă şi externă cu privire la calitatea serviciilor prestate 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F41EFA" w:rsidRPr="00BB30B3" w:rsidTr="00416CEB">
        <w:trPr>
          <w:trHeight w:val="371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FA" w:rsidRPr="009A4A40" w:rsidRDefault="00F41EFA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CEB" w:rsidRDefault="00416CEB" w:rsidP="00416CE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Procese – verbale ale CP, CA.</w:t>
            </w:r>
          </w:p>
          <w:p w:rsidR="00F41EFA" w:rsidRPr="00416CEB" w:rsidRDefault="00416CEB" w:rsidP="00416CE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Panouri informative cu afișarea conținuturilor decizionale ale structurilor instituției.</w:t>
            </w:r>
          </w:p>
        </w:tc>
      </w:tr>
      <w:tr w:rsidR="00F41EFA" w:rsidRPr="00416CEB" w:rsidTr="00613BD7">
        <w:trPr>
          <w:trHeight w:val="27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FA" w:rsidRPr="009A4A40" w:rsidRDefault="00F41EFA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CEB" w:rsidRPr="00416CEB" w:rsidRDefault="00483360" w:rsidP="00416CE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416CEB">
              <w:rPr>
                <w:sz w:val="24"/>
                <w:szCs w:val="24"/>
                <w:lang w:val="en-US"/>
              </w:rPr>
              <w:t xml:space="preserve">În </w:t>
            </w:r>
            <w:r w:rsidR="00416CEB">
              <w:rPr>
                <w:sz w:val="24"/>
                <w:szCs w:val="24"/>
                <w:lang w:val="ro-RO"/>
              </w:rPr>
              <w:t>instituție se</w:t>
            </w:r>
            <w:r w:rsidR="00416CEB" w:rsidRPr="007145DD">
              <w:rPr>
                <w:sz w:val="24"/>
                <w:szCs w:val="24"/>
                <w:lang w:val="ro-RO"/>
              </w:rPr>
              <w:t xml:space="preserve"> asigură modul transparent</w:t>
            </w:r>
            <w:r w:rsidR="00416CEB">
              <w:rPr>
                <w:i/>
                <w:sz w:val="24"/>
                <w:szCs w:val="24"/>
                <w:lang w:val="ro-RO"/>
              </w:rPr>
              <w:t xml:space="preserve">, </w:t>
            </w:r>
            <w:r w:rsidR="00416CEB">
              <w:rPr>
                <w:sz w:val="24"/>
                <w:szCs w:val="24"/>
                <w:lang w:val="ro-RO"/>
              </w:rPr>
              <w:t xml:space="preserve">democratic al deciziilor cu </w:t>
            </w:r>
            <w:r w:rsidR="00416CEB" w:rsidRPr="00416CEB">
              <w:rPr>
                <w:sz w:val="24"/>
                <w:szCs w:val="24"/>
                <w:lang w:val="ro-RO"/>
              </w:rPr>
              <w:t xml:space="preserve">privire la politicile instituționale, promovând un mod eficient de </w:t>
            </w:r>
          </w:p>
          <w:p w:rsidR="00F41EFA" w:rsidRPr="009A4A40" w:rsidRDefault="00416CEB" w:rsidP="00416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ro-RO"/>
              </w:rPr>
              <w:t xml:space="preserve">   comunicare.</w:t>
            </w:r>
          </w:p>
        </w:tc>
      </w:tr>
      <w:tr w:rsidR="00613BD7" w:rsidRPr="009A4A40" w:rsidTr="00613BD7">
        <w:trPr>
          <w:trHeight w:val="13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9A4A40" w:rsidRDefault="00613BD7" w:rsidP="00E743F6">
            <w:pPr>
              <w:spacing w:line="192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613BD7" w:rsidRPr="009A4A40" w:rsidRDefault="00613BD7" w:rsidP="00E743F6">
            <w:pPr>
              <w:spacing w:line="192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BD7" w:rsidRPr="00613BD7" w:rsidRDefault="00613BD7" w:rsidP="0028243F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416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4267" w:rsidRPr="009A4A40" w:rsidRDefault="00C72295" w:rsidP="00C903D6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meniu: Capacitate instituţională: </w:t>
      </w:r>
    </w:p>
    <w:p w:rsidR="00504267" w:rsidRPr="00B8232D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4.1.4.</w:t>
      </w:r>
      <w:r w:rsidR="009152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educa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ional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obiectivele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misiunea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institu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iei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nv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ăţă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â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nt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printr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437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adaptat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ă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necesit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iloracesteia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43760E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 </w:t>
            </w:r>
            <w:r w:rsidR="0028243F">
              <w:rPr>
                <w:sz w:val="24"/>
                <w:szCs w:val="24"/>
                <w:lang w:val="ro-RO"/>
              </w:rPr>
              <w:t xml:space="preserve">Numărul și tipul spațiilor școlare corespunzătoare în raport cu </w:t>
            </w:r>
            <w:r>
              <w:rPr>
                <w:sz w:val="24"/>
                <w:szCs w:val="24"/>
                <w:lang w:val="ro-RO"/>
              </w:rPr>
              <w:t>reglementările în condiții pandemice.</w:t>
            </w:r>
          </w:p>
          <w:p w:rsidR="00F41EFA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28243F">
              <w:rPr>
                <w:sz w:val="24"/>
                <w:szCs w:val="24"/>
                <w:lang w:val="ro-RO"/>
              </w:rPr>
              <w:t xml:space="preserve"> Sălile de clasă dotate cu mobilier nou corespunzător vârstei și dotate cu tehnica necesară.</w:t>
            </w:r>
          </w:p>
          <w:p w:rsidR="0043760E" w:rsidRP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Actul comisiei de verificare a pregătii instituției.</w:t>
            </w:r>
          </w:p>
        </w:tc>
      </w:tr>
      <w:tr w:rsidR="00504267" w:rsidRPr="00BB30B3" w:rsidTr="0043760E">
        <w:trPr>
          <w:trHeight w:val="29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43760E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Constat</w:t>
            </w:r>
            <w:r w:rsidRPr="0043760E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</w:t>
            </w:r>
            <w:r w:rsidRPr="00437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43760E" w:rsidRDefault="00483360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28243F">
              <w:rPr>
                <w:sz w:val="24"/>
                <w:szCs w:val="24"/>
                <w:lang w:val="ro-RO"/>
              </w:rPr>
              <w:t xml:space="preserve"> Instituția asigură organizarea procesului educațional în raport cu  obiectivele și misiunea sa printr-o infrastructură  adaptată  necesităților sale.</w:t>
            </w:r>
          </w:p>
        </w:tc>
      </w:tr>
      <w:tr w:rsidR="0043760E" w:rsidRPr="009A4A40" w:rsidTr="004376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9A4A40" w:rsidRDefault="0043760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43760E" w:rsidRPr="009A4A40" w:rsidRDefault="0043760E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Punctaj: 2</w:t>
            </w:r>
          </w:p>
        </w:tc>
      </w:tr>
    </w:tbl>
    <w:p w:rsidR="00144368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4.1.5.</w:t>
      </w:r>
      <w:r w:rsidR="009152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Prezen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iaplicareauneivariet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ideechipamente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auxiliare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curriculare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necesare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valorific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rii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curriculumului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ional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inclusive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componentelor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locale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ale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acesteia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curriculumului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adaptat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planurilor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educa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ionale</w:t>
      </w:r>
      <w:r w:rsidR="009152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04267" w:rsidRPr="00B8232D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ndividualizate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A23CD3" w:rsidRPr="00BB30B3" w:rsidTr="0043760E">
        <w:trPr>
          <w:trHeight w:val="566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CD3" w:rsidRPr="009A4A40" w:rsidRDefault="00A23CD3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fr-FR"/>
              </w:rPr>
              <w:t xml:space="preserve">* </w:t>
            </w:r>
            <w:r>
              <w:rPr>
                <w:sz w:val="24"/>
                <w:szCs w:val="24"/>
                <w:lang w:val="ro-RO"/>
              </w:rPr>
              <w:t>Portofoliile cadrelor didactice.</w:t>
            </w:r>
          </w:p>
          <w:p w:rsid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Contract de conectare la internet.</w:t>
            </w:r>
          </w:p>
          <w:p w:rsid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Fondul de carte, ziare, reviste de specialitate.</w:t>
            </w:r>
          </w:p>
          <w:p w:rsidR="00A23CD3" w:rsidRPr="0043760E" w:rsidRDefault="0043760E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Aprovizionarea suficientă cu manuale școlare. echipamente sportive</w:t>
            </w:r>
          </w:p>
        </w:tc>
      </w:tr>
      <w:tr w:rsidR="00A23CD3" w:rsidRPr="00BB30B3" w:rsidTr="0043760E">
        <w:trPr>
          <w:trHeight w:val="251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CD3" w:rsidRPr="009A4A40" w:rsidRDefault="00A23CD3" w:rsidP="00F734AD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CD3" w:rsidRPr="009A4A40" w:rsidRDefault="00483360" w:rsidP="0043760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43760E" w:rsidRPr="00BB30B3">
              <w:rPr>
                <w:sz w:val="24"/>
                <w:szCs w:val="24"/>
                <w:lang w:val="en-US"/>
              </w:rPr>
              <w:t xml:space="preserve"> I</w:t>
            </w:r>
            <w:r w:rsidR="003B52C9">
              <w:rPr>
                <w:sz w:val="24"/>
                <w:szCs w:val="24"/>
                <w:lang w:val="en-US"/>
              </w:rPr>
              <w:t xml:space="preserve">nstituția deține și aplică materialele disponibile </w:t>
            </w:r>
            <w:proofErr w:type="gramStart"/>
            <w:r w:rsidR="003B52C9">
              <w:rPr>
                <w:sz w:val="24"/>
                <w:szCs w:val="24"/>
                <w:lang w:val="en-US"/>
              </w:rPr>
              <w:t xml:space="preserve">în </w:t>
            </w:r>
            <w:r w:rsidR="0043760E">
              <w:rPr>
                <w:sz w:val="24"/>
                <w:szCs w:val="24"/>
                <w:lang w:val="en-US"/>
              </w:rPr>
              <w:t xml:space="preserve"> valorificarea</w:t>
            </w:r>
            <w:proofErr w:type="gramEnd"/>
            <w:r w:rsidR="0043760E">
              <w:rPr>
                <w:sz w:val="24"/>
                <w:szCs w:val="24"/>
                <w:lang w:val="en-US"/>
              </w:rPr>
              <w:t xml:space="preserve"> curriculumului național.</w:t>
            </w:r>
          </w:p>
        </w:tc>
      </w:tr>
      <w:tr w:rsidR="0043760E" w:rsidRPr="009A4A40" w:rsidTr="004376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9A4A40" w:rsidRDefault="0043760E" w:rsidP="00F734AD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43760E" w:rsidRPr="009A4A40" w:rsidRDefault="0043760E" w:rsidP="00F734A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3B5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3B52C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3B52C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E743F6">
      <w:pPr>
        <w:spacing w:after="5" w:line="240" w:lineRule="auto"/>
        <w:ind w:right="4105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4.1.6.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Încadrarea personalului didactic şi auxiliar calificat, deţinător de grade didactice (eventual titluri ştiinţifice), pentru realizarea finalităţilor stabilite în conformitate cu normativele în vigoare 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3B52C9">
        <w:trPr>
          <w:trHeight w:val="148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Regulament de ordine internă.</w:t>
            </w:r>
          </w:p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Cartea de ordine a activității de bază.</w:t>
            </w:r>
          </w:p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Registrul de ordine cu privire la personal.</w:t>
            </w:r>
          </w:p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Dosarele angajaților privind angajarea, pregătirea de specialitate.</w:t>
            </w:r>
          </w:p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Contracte de muncă.</w:t>
            </w:r>
          </w:p>
          <w:p w:rsidR="003B52C9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Fișele de post.</w:t>
            </w:r>
          </w:p>
          <w:p w:rsidR="00504267" w:rsidRDefault="003B52C9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Listele de control/statele de funcție.</w:t>
            </w:r>
          </w:p>
          <w:p w:rsidR="001A7A56" w:rsidRPr="009A4A40" w:rsidRDefault="001A7A56" w:rsidP="003B52C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Cadre didactice cu grad didactic II (94 %)</w:t>
            </w:r>
          </w:p>
        </w:tc>
      </w:tr>
      <w:tr w:rsidR="00504267" w:rsidRPr="00BB30B3" w:rsidTr="0043760E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3B52C9" w:rsidRDefault="00483360" w:rsidP="001A7A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3B52C9">
              <w:rPr>
                <w:sz w:val="24"/>
                <w:szCs w:val="24"/>
                <w:lang w:val="ro-RO"/>
              </w:rPr>
              <w:t xml:space="preserve"> </w:t>
            </w:r>
            <w:r w:rsidR="001A7A56">
              <w:rPr>
                <w:sz w:val="24"/>
                <w:szCs w:val="24"/>
                <w:lang w:val="ro-RO"/>
              </w:rPr>
              <w:t xml:space="preserve">În instituție se </w:t>
            </w:r>
            <w:r w:rsidR="003B52C9">
              <w:rPr>
                <w:sz w:val="24"/>
                <w:szCs w:val="24"/>
                <w:lang w:val="ro-RO"/>
              </w:rPr>
              <w:t xml:space="preserve"> planifică și asigură încadrarea per</w:t>
            </w:r>
            <w:r w:rsidR="001A7A56">
              <w:rPr>
                <w:sz w:val="24"/>
                <w:szCs w:val="24"/>
                <w:lang w:val="ro-RO"/>
              </w:rPr>
              <w:t>sonalului</w:t>
            </w:r>
            <w:r w:rsidR="003B52C9">
              <w:rPr>
                <w:sz w:val="24"/>
                <w:szCs w:val="24"/>
                <w:lang w:val="ro-RO"/>
              </w:rPr>
              <w:t xml:space="preserve"> pentru  realizarea finalităților stabilite prin curriculum național.</w:t>
            </w:r>
          </w:p>
        </w:tc>
      </w:tr>
      <w:tr w:rsidR="0043760E" w:rsidRPr="001A7A56" w:rsidTr="004376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9A4A40" w:rsidRDefault="0043760E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43760E" w:rsidRPr="009A4A40" w:rsidRDefault="0043760E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504267" w:rsidRPr="001A7A56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1A7A5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Curriculum/proces educaţional: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Indicator 4.1.7.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Aplicarea curriculumulu</w:t>
      </w:r>
      <w:r w:rsidR="000B4ACB"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>i cu adaptar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la condiţiile locale şi instituţionale, în limitele permise de cadrul normativ 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1517DA" w:rsidRPr="00BB30B3" w:rsidTr="0043760E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7DA" w:rsidRPr="009A4A40" w:rsidRDefault="001517DA" w:rsidP="001554CA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A56" w:rsidRDefault="001A7A56" w:rsidP="001A7A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Proces verbal al CP nr. 1 din 25.08.2020 cu privire la aprobarea ofertei orelor opționale și a activităților extrașcolare.</w:t>
            </w:r>
          </w:p>
          <w:p w:rsidR="001A7A56" w:rsidRDefault="001A7A56" w:rsidP="001A7A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Proces verbal al CA din 29.01.2021.</w:t>
            </w:r>
          </w:p>
          <w:p w:rsidR="001554CA" w:rsidRPr="009A4A40" w:rsidRDefault="001A7A56" w:rsidP="001554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* </w:t>
            </w:r>
            <w:r>
              <w:rPr>
                <w:sz w:val="24"/>
                <w:szCs w:val="24"/>
                <w:lang w:val="en-US"/>
              </w:rPr>
              <w:t>Ora opțională ,,Istoria și cultura locală,,.</w:t>
            </w:r>
          </w:p>
        </w:tc>
      </w:tr>
      <w:tr w:rsidR="001517DA" w:rsidRPr="00BB30B3" w:rsidTr="0043760E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7DA" w:rsidRPr="009A4A40" w:rsidRDefault="001517DA" w:rsidP="001554CA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Constat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7DA" w:rsidRPr="001A7A56" w:rsidRDefault="00483360" w:rsidP="00483360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 xml:space="preserve">   În </w:t>
            </w:r>
            <w:r w:rsidR="001A7A56">
              <w:rPr>
                <w:sz w:val="24"/>
                <w:szCs w:val="24"/>
                <w:lang w:val="en-US"/>
              </w:rPr>
              <w:t xml:space="preserve">instituție se aplică Curriculum Național cu adaptare la condițiile locale în limitele premise conform de cadrul normativ și opțiunile elevilor. </w:t>
            </w:r>
          </w:p>
        </w:tc>
      </w:tr>
      <w:tr w:rsidR="0043760E" w:rsidRPr="001A7A56" w:rsidTr="0043760E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9A4A40" w:rsidRDefault="0043760E" w:rsidP="001554CA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43760E" w:rsidRPr="009A4A40" w:rsidRDefault="0043760E" w:rsidP="001554CA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60E" w:rsidRPr="00613BD7" w:rsidRDefault="0043760E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1A7A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C903D6">
      <w:pPr>
        <w:spacing w:after="5" w:line="250" w:lineRule="auto"/>
        <w:ind w:right="7037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Standard 4.2.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Cadrele didactice valorifică eficient resursele educaţionale în raport cu finalităţile stabilite prin curriculumul naţional </w:t>
      </w:r>
    </w:p>
    <w:p w:rsidR="00504267" w:rsidRPr="009A4A40" w:rsidRDefault="00C72295">
      <w:pPr>
        <w:spacing w:after="14" w:line="248" w:lineRule="auto"/>
        <w:ind w:left="130" w:right="173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Management: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4.2.1.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Monitorizarea, prin proceduri specifice, a realizării curriculumului (inclusiv componenta raională, instituţională, curriculumul adaptat, PEI)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C57D62" w:rsidRPr="001A7A56" w:rsidTr="00D249E3">
        <w:trPr>
          <w:trHeight w:val="364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D62" w:rsidRPr="009A4A40" w:rsidRDefault="00C57D62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18" w:rsidRDefault="001A7A56" w:rsidP="007D611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772E43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ro-RO"/>
              </w:rPr>
              <w:t xml:space="preserve">  </w:t>
            </w:r>
            <w:r w:rsidR="007D6118">
              <w:rPr>
                <w:sz w:val="24"/>
                <w:szCs w:val="24"/>
                <w:lang w:val="ro-RO"/>
              </w:rPr>
              <w:t>Proiectarea didactică (PLD/la zi).</w:t>
            </w:r>
          </w:p>
          <w:p w:rsidR="00C57D62" w:rsidRPr="00D249E3" w:rsidRDefault="007D6118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Documente confirmatorii </w:t>
            </w:r>
            <w:r w:rsidR="00D249E3">
              <w:rPr>
                <w:sz w:val="24"/>
                <w:szCs w:val="24"/>
                <w:lang w:val="ro-RO"/>
              </w:rPr>
              <w:t xml:space="preserve">, </w:t>
            </w:r>
            <w:r w:rsidR="00D249E3" w:rsidRPr="00D249E3">
              <w:rPr>
                <w:b/>
                <w:sz w:val="24"/>
                <w:szCs w:val="24"/>
                <w:lang w:val="ro-RO"/>
              </w:rPr>
              <w:t>vezi Anexa 23</w:t>
            </w:r>
            <w:r w:rsidR="00D249E3">
              <w:rPr>
                <w:b/>
                <w:sz w:val="24"/>
                <w:szCs w:val="24"/>
                <w:lang w:val="ro-RO"/>
              </w:rPr>
              <w:t>.</w:t>
            </w:r>
          </w:p>
        </w:tc>
      </w:tr>
      <w:tr w:rsidR="00C57D62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D62" w:rsidRPr="009A4A40" w:rsidRDefault="00C57D62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D62" w:rsidRPr="00ED637B" w:rsidRDefault="00483360" w:rsidP="00ED637B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ED637B">
              <w:rPr>
                <w:sz w:val="24"/>
                <w:szCs w:val="24"/>
                <w:lang w:val="en-US"/>
              </w:rPr>
              <w:t xml:space="preserve"> </w:t>
            </w:r>
            <w:r w:rsidR="001A7A56">
              <w:rPr>
                <w:sz w:val="24"/>
                <w:szCs w:val="24"/>
                <w:lang w:val="ro-RO"/>
              </w:rPr>
              <w:t>Administrația instituției monitorizează realizarea curriculumului (inclusiv CDȘ, a curriculumului adaptat și PEI).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F573F0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F573F0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504267" w:rsidRPr="009A4A40" w:rsidRDefault="00C72295" w:rsidP="00C903D6">
      <w:pPr>
        <w:spacing w:after="5" w:line="25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4.2.2.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Prezenţa în planurile strategice şi operaţionale, a programelor şi activităţilor de recrutare şi de formare continuă a cadrelor didactice din perspectiva nevoilor individuale, instituţionale şi naţionale 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D249E3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18" w:rsidRDefault="00D249E3" w:rsidP="007D611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 </w:t>
            </w:r>
            <w:r>
              <w:rPr>
                <w:sz w:val="24"/>
                <w:szCs w:val="24"/>
                <w:lang w:val="ro-RO" w:eastAsia="ro-RO" w:bidi="ro-RO"/>
              </w:rPr>
              <w:t>Ciclograma formării continuă</w:t>
            </w:r>
          </w:p>
          <w:p w:rsidR="00504267" w:rsidRPr="00D249E3" w:rsidRDefault="007D6118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 Certificate de formare.</w:t>
            </w:r>
          </w:p>
        </w:tc>
      </w:tr>
      <w:tr w:rsidR="00504267" w:rsidRPr="00BB30B3" w:rsidTr="00ED637B">
        <w:trPr>
          <w:trHeight w:val="28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18" w:rsidRDefault="00483360" w:rsidP="007D611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7D6118">
              <w:rPr>
                <w:sz w:val="24"/>
                <w:szCs w:val="24"/>
                <w:lang w:val="ro-RO"/>
              </w:rPr>
              <w:t>In instituție se proiectează planul de implicare sistematică a cadrelor didactice în activități de formare continuă și de crește a nivelului</w:t>
            </w:r>
          </w:p>
          <w:p w:rsidR="00504267" w:rsidRPr="00D249E3" w:rsidRDefault="007D6118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profesional monitorizând permanent acest aspect</w:t>
            </w:r>
            <w:r w:rsidR="00D249E3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ED637B" w:rsidRPr="009A4A40" w:rsidRDefault="00ED637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Capacitate instituţională: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Indicator 4.2.3.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>Existenţa unui număr suficient de resurse educaţionale (umane, materiale etc.) pentru realizarea finalităţilor stabilite prin curriculumul naţional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4B7213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213" w:rsidRPr="009A4A40" w:rsidRDefault="004B7213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E3" w:rsidRDefault="00D249E3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Baza de date a angajaților.</w:t>
            </w:r>
          </w:p>
          <w:p w:rsidR="00D249E3" w:rsidRDefault="00D249E3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>* Săli de clase dotate cu resurse TIC și mobilier.</w:t>
            </w:r>
          </w:p>
          <w:p w:rsidR="00D249E3" w:rsidRDefault="00D249E3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>* CR EI.</w:t>
            </w:r>
          </w:p>
          <w:p w:rsidR="004B7213" w:rsidRPr="009A4A40" w:rsidRDefault="00D249E3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* Proiectoare, lăptopuri, televizoare, printer.          </w:t>
            </w:r>
          </w:p>
        </w:tc>
      </w:tr>
      <w:tr w:rsidR="004B7213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213" w:rsidRPr="009A4A40" w:rsidRDefault="004B7213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E3" w:rsidRDefault="00483360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D249E3">
              <w:rPr>
                <w:sz w:val="24"/>
                <w:szCs w:val="24"/>
                <w:lang w:val="en-US"/>
              </w:rPr>
              <w:t xml:space="preserve">Instituția dispune de majoritatea resurselor educaționale necesare pentru realizarea finalităților stabilite prin curriculum national, </w:t>
            </w:r>
          </w:p>
          <w:p w:rsidR="004B7213" w:rsidRPr="00D249E3" w:rsidRDefault="00D249E3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ajustându-le la cerințele zilei.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F573F0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F573F0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 xml:space="preserve"> 0,75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D24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E743F6">
      <w:pPr>
        <w:spacing w:after="5" w:line="21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4.2.4.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Monitorizarea centrării pe Standardele de eficienţă a învăţării, a modului de utilizare a resurselor educaţionale şi de aplicare a strategiilor didactice interactive, inclusiv a TIC, în procesul educaţional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F573F0" w:rsidRPr="00BB30B3" w:rsidTr="00ED637B">
        <w:trPr>
          <w:trHeight w:val="34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3F0" w:rsidRPr="009A4A40" w:rsidRDefault="00F573F0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E3" w:rsidRDefault="000641A1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D249E3">
              <w:rPr>
                <w:sz w:val="24"/>
                <w:szCs w:val="24"/>
                <w:lang w:val="ro-RO"/>
              </w:rPr>
              <w:t>PAI</w:t>
            </w:r>
            <w:r>
              <w:rPr>
                <w:sz w:val="24"/>
                <w:szCs w:val="24"/>
                <w:lang w:val="ro-RO"/>
              </w:rPr>
              <w:t>, plan operațional.</w:t>
            </w:r>
          </w:p>
          <w:p w:rsidR="00D249E3" w:rsidRDefault="000641A1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Fișe de asistență la ore</w:t>
            </w:r>
            <w:r w:rsidR="00D249E3">
              <w:rPr>
                <w:sz w:val="24"/>
                <w:szCs w:val="24"/>
                <w:lang w:val="ro-RO"/>
              </w:rPr>
              <w:t>.</w:t>
            </w:r>
          </w:p>
          <w:p w:rsidR="00F573F0" w:rsidRPr="009A4A40" w:rsidRDefault="00D249E3" w:rsidP="00D249E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Formări </w:t>
            </w:r>
            <w:r w:rsidR="000641A1">
              <w:rPr>
                <w:sz w:val="24"/>
                <w:szCs w:val="24"/>
                <w:lang w:val="ro-RO"/>
              </w:rPr>
              <w:t xml:space="preserve">ale </w:t>
            </w:r>
            <w:r>
              <w:rPr>
                <w:sz w:val="24"/>
                <w:szCs w:val="24"/>
                <w:lang w:val="ro-RO"/>
              </w:rPr>
              <w:t>ca</w:t>
            </w:r>
            <w:r w:rsidR="000641A1">
              <w:rPr>
                <w:sz w:val="24"/>
                <w:szCs w:val="24"/>
                <w:lang w:val="ro-RO"/>
              </w:rPr>
              <w:t>drelor didactice în domeniul digitalizării  (</w:t>
            </w:r>
            <w:r>
              <w:rPr>
                <w:sz w:val="24"/>
                <w:szCs w:val="24"/>
                <w:lang w:val="ro-RO"/>
              </w:rPr>
              <w:t>august 2020</w:t>
            </w:r>
            <w:r w:rsidR="000641A1">
              <w:rPr>
                <w:sz w:val="24"/>
                <w:szCs w:val="24"/>
                <w:lang w:val="ro-RO"/>
              </w:rPr>
              <w:t>).</w:t>
            </w:r>
          </w:p>
        </w:tc>
      </w:tr>
      <w:tr w:rsidR="00F573F0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3F0" w:rsidRPr="009A4A40" w:rsidRDefault="00F573F0" w:rsidP="00F573F0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3F0" w:rsidRPr="00D249E3" w:rsidRDefault="00483360" w:rsidP="00D249E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D249E3">
              <w:rPr>
                <w:sz w:val="24"/>
                <w:szCs w:val="24"/>
                <w:lang w:val="ro-RO"/>
              </w:rPr>
              <w:t xml:space="preserve"> Administrația instituției monitorizează utilizărea resurselor educaționale și strategiile didactice interactive, inclusiv TIC în procesul educațional.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F573F0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Pondere și punctaj </w:t>
            </w:r>
          </w:p>
          <w:p w:rsidR="00ED637B" w:rsidRPr="009A4A40" w:rsidRDefault="00ED637B" w:rsidP="00F573F0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0641A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0641A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C903D6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B8232D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4.2.5.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Elaborareaproiectelordidactice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nconformitalecuprincipiileeduca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ieicentratepeelev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copil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ş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ipeformareadecompeten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ţ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valorific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â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ndcurriculumul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nbaza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Standardelor de eficienţă a învăţării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8538A0" w:rsidRPr="00BB30B3" w:rsidTr="00892A2E">
        <w:trPr>
          <w:trHeight w:val="679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8A0" w:rsidRPr="009A4A40" w:rsidRDefault="008538A0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1A1" w:rsidRDefault="000641A1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0641A1" w:rsidRDefault="000641A1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Registru de  monitorizare elaborării și prezentării PLD.</w:t>
            </w:r>
          </w:p>
          <w:p w:rsidR="000641A1" w:rsidRDefault="000641A1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Fișe de asistențe la ore.</w:t>
            </w:r>
          </w:p>
          <w:p w:rsidR="008538A0" w:rsidRPr="009A4A40" w:rsidRDefault="000641A1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Proces verbal nr. 1 din septembrie 2021 al CM referitor la aprobarea PLD.</w:t>
            </w:r>
          </w:p>
        </w:tc>
      </w:tr>
      <w:tr w:rsidR="008538A0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8A0" w:rsidRPr="009A4A40" w:rsidRDefault="008538A0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8A0" w:rsidRPr="000641A1" w:rsidRDefault="00483360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070321">
              <w:rPr>
                <w:sz w:val="24"/>
                <w:szCs w:val="24"/>
                <w:lang w:val="ro-RO"/>
              </w:rPr>
              <w:t>În PLD se regăsește formarea de competențe în baza standartelor de eficiență a învățării.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835A2C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835A2C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892A2E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892A2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C903D6">
      <w:pPr>
        <w:spacing w:after="5" w:line="25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4.2.6.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 şi desăşurarea evaluării rezultatelor învăţării, în conformitate cu standardele şi referenţia1ul de evaluare aprobate, urmărind progresul în dezvoltarea elevului/ copilului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4B2568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568" w:rsidRPr="009A4A40" w:rsidRDefault="004B2568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568" w:rsidRPr="00A70464" w:rsidRDefault="000641A1" w:rsidP="000641A1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8E40DF"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  <w:lang w:val="ro-RO"/>
              </w:rPr>
              <w:t xml:space="preserve">  Raport de activ</w:t>
            </w:r>
            <w:r w:rsidR="00892A2E">
              <w:rPr>
                <w:sz w:val="24"/>
                <w:szCs w:val="24"/>
                <w:lang w:val="ro-RO"/>
              </w:rPr>
              <w:t xml:space="preserve">itate pentru anul de studii 2020-2021 ce include rezultate ale elevilor, </w:t>
            </w:r>
            <w:r w:rsidR="00892A2E" w:rsidRPr="00892A2E">
              <w:rPr>
                <w:b/>
                <w:sz w:val="24"/>
                <w:szCs w:val="24"/>
                <w:lang w:val="ro-RO"/>
              </w:rPr>
              <w:t>vezi Anexa 24</w:t>
            </w:r>
            <w:r w:rsidRPr="00892A2E">
              <w:rPr>
                <w:b/>
                <w:sz w:val="24"/>
                <w:szCs w:val="24"/>
                <w:lang w:val="ro-RO"/>
              </w:rPr>
              <w:t>.</w:t>
            </w:r>
          </w:p>
        </w:tc>
      </w:tr>
      <w:tr w:rsidR="004B2568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568" w:rsidRPr="009A4A40" w:rsidRDefault="004B2568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568" w:rsidRPr="00A70464" w:rsidRDefault="00483360" w:rsidP="00892A2E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892A2E">
              <w:rPr>
                <w:sz w:val="24"/>
                <w:szCs w:val="24"/>
                <w:lang w:val="ro-RO"/>
              </w:rPr>
              <w:t xml:space="preserve"> </w:t>
            </w:r>
            <w:r w:rsidR="00A70464">
              <w:rPr>
                <w:sz w:val="24"/>
                <w:szCs w:val="24"/>
                <w:lang w:val="ro-RO"/>
              </w:rPr>
              <w:t xml:space="preserve">În instituție se </w:t>
            </w:r>
            <w:r w:rsidR="000641A1" w:rsidRPr="00B40B0A">
              <w:rPr>
                <w:sz w:val="24"/>
                <w:szCs w:val="24"/>
                <w:lang w:val="ro-RO"/>
              </w:rPr>
              <w:t>eva</w:t>
            </w:r>
            <w:r w:rsidR="00A70464">
              <w:rPr>
                <w:sz w:val="24"/>
                <w:szCs w:val="24"/>
                <w:lang w:val="ro-RO"/>
              </w:rPr>
              <w:t>luiază</w:t>
            </w:r>
            <w:r w:rsidR="000641A1" w:rsidRPr="00B40B0A">
              <w:rPr>
                <w:sz w:val="24"/>
                <w:szCs w:val="24"/>
                <w:lang w:val="ro-RO"/>
              </w:rPr>
              <w:t xml:space="preserve"> re</w:t>
            </w:r>
            <w:r w:rsidR="00A70464">
              <w:rPr>
                <w:sz w:val="24"/>
                <w:szCs w:val="24"/>
                <w:lang w:val="en-US"/>
              </w:rPr>
              <w:t xml:space="preserve">zultatele învățării </w:t>
            </w:r>
            <w:r w:rsidR="000641A1">
              <w:rPr>
                <w:sz w:val="24"/>
                <w:szCs w:val="24"/>
                <w:lang w:val="en-US"/>
              </w:rPr>
              <w:t xml:space="preserve">în conformitate cu standartele și  </w:t>
            </w:r>
            <w:r w:rsidR="00A70464">
              <w:rPr>
                <w:sz w:val="24"/>
                <w:szCs w:val="24"/>
                <w:lang w:val="en-US"/>
              </w:rPr>
              <w:t>referenț</w:t>
            </w:r>
            <w:r w:rsidR="000641A1">
              <w:rPr>
                <w:sz w:val="24"/>
                <w:szCs w:val="24"/>
                <w:lang w:val="en-US"/>
              </w:rPr>
              <w:t xml:space="preserve">ialul de </w:t>
            </w:r>
            <w:r w:rsidR="00892A2E">
              <w:rPr>
                <w:sz w:val="24"/>
                <w:szCs w:val="24"/>
                <w:lang w:val="en-US"/>
              </w:rPr>
              <w:t xml:space="preserve"> </w:t>
            </w:r>
            <w:r w:rsidR="000641A1">
              <w:rPr>
                <w:sz w:val="24"/>
                <w:szCs w:val="24"/>
                <w:lang w:val="en-US"/>
              </w:rPr>
              <w:t>evaluare</w:t>
            </w:r>
            <w:r w:rsidR="00A70464">
              <w:rPr>
                <w:sz w:val="24"/>
                <w:szCs w:val="24"/>
                <w:lang w:val="en-US"/>
              </w:rPr>
              <w:t>, urmărind progresul școlar.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835A2C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835A2C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A70464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A704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 w:rsidP="00C903D6">
      <w:pPr>
        <w:spacing w:after="5" w:line="250" w:lineRule="auto"/>
        <w:ind w:right="27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4.2.7.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Organizarea şi desfăşurarea activităţilor extracurriculare în concordanţă cu misiunea şcolii, c</w:t>
      </w:r>
      <w:r w:rsidR="00A704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obiectivele din curriculu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documentele de planificare strategică şi operaţională 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ED3EC5" w:rsidRPr="002A684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EC5" w:rsidRPr="009A4A40" w:rsidRDefault="00ED3EC5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464" w:rsidRDefault="00A70464" w:rsidP="00A7046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* PLD a cercurilor pe interese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A70464" w:rsidRDefault="00A70464" w:rsidP="00A7046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 Proiect de activitate a directorului adjunct educativ.</w:t>
            </w:r>
          </w:p>
          <w:p w:rsidR="00A70464" w:rsidRPr="00A70464" w:rsidRDefault="00A70464" w:rsidP="00A70464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* Proiect de activitate a CE.</w:t>
            </w:r>
          </w:p>
          <w:p w:rsidR="00ED3EC5" w:rsidRPr="00C2335F" w:rsidRDefault="00A70464" w:rsidP="00C2335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="00C2335F">
              <w:rPr>
                <w:sz w:val="24"/>
                <w:szCs w:val="24"/>
                <w:lang w:val="en-US"/>
              </w:rPr>
              <w:t xml:space="preserve">Activități, </w:t>
            </w:r>
            <w:r w:rsidR="00C2335F" w:rsidRPr="00C2335F">
              <w:rPr>
                <w:b/>
                <w:sz w:val="24"/>
                <w:szCs w:val="24"/>
                <w:lang w:val="en-US"/>
              </w:rPr>
              <w:t>vezi Anexa 25</w:t>
            </w:r>
            <w:r w:rsidR="00C2335F">
              <w:rPr>
                <w:sz w:val="24"/>
                <w:szCs w:val="24"/>
                <w:lang w:val="en-US"/>
              </w:rPr>
              <w:t>.</w:t>
            </w:r>
          </w:p>
        </w:tc>
      </w:tr>
      <w:tr w:rsidR="00ED3EC5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EC5" w:rsidRPr="009A4A40" w:rsidRDefault="00ED3EC5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EC5" w:rsidRPr="009A4A40" w:rsidRDefault="00483360" w:rsidP="00C2335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A70464">
              <w:rPr>
                <w:sz w:val="24"/>
                <w:szCs w:val="24"/>
                <w:lang w:val="en-US"/>
              </w:rPr>
              <w:t xml:space="preserve"> </w:t>
            </w:r>
            <w:r w:rsidR="00C2335F">
              <w:rPr>
                <w:sz w:val="24"/>
                <w:szCs w:val="24"/>
                <w:lang w:val="en-US"/>
              </w:rPr>
              <w:t>Situația pandemică a modificat modul desfășurării activităților extracurriculare respectând Relementările specifice.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835A2C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835A2C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C2335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C2335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23E9A" w:rsidRPr="00C903D6" w:rsidRDefault="00C72295" w:rsidP="00E743F6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 4.2.8.</w:t>
      </w:r>
      <w:proofErr w:type="gramEnd"/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. Asigurarea sprijinului individual pentru elevi/ copii, întru a obţine rezultate în conformitate cu standardele şi referenţialu1 de evaluare aprobate (inclusiv pentru elevii cu CES care beneficiază de curriculum modificat şi/ sau PEI)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223E9A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9A" w:rsidRPr="009A4A40" w:rsidRDefault="00223E9A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35F" w:rsidRDefault="004E4F83" w:rsidP="00C2335F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C2335F">
              <w:rPr>
                <w:sz w:val="24"/>
                <w:szCs w:val="24"/>
                <w:lang w:val="ro-RO"/>
              </w:rPr>
              <w:t>Proiect de lungă și scurtă durată a fiecărui cadru didactic.</w:t>
            </w:r>
          </w:p>
          <w:p w:rsidR="00223E9A" w:rsidRDefault="00C2335F" w:rsidP="004E271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Portofoliul dirigintelui</w:t>
            </w:r>
            <w:r w:rsidR="004E2712">
              <w:rPr>
                <w:sz w:val="24"/>
                <w:szCs w:val="24"/>
                <w:lang w:val="ro-RO"/>
              </w:rPr>
              <w:t xml:space="preserve">, </w:t>
            </w:r>
          </w:p>
          <w:p w:rsidR="004E2712" w:rsidRPr="009A4A40" w:rsidRDefault="004E2712" w:rsidP="004E271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Alte dovezi, </w:t>
            </w:r>
            <w:r>
              <w:rPr>
                <w:b/>
                <w:sz w:val="24"/>
                <w:szCs w:val="24"/>
                <w:lang w:val="ro-RO"/>
              </w:rPr>
              <w:t>vezi A</w:t>
            </w:r>
            <w:r w:rsidRPr="004E2712">
              <w:rPr>
                <w:b/>
                <w:sz w:val="24"/>
                <w:szCs w:val="24"/>
                <w:lang w:val="ro-RO"/>
              </w:rPr>
              <w:t>nexa 26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</w:tr>
      <w:tr w:rsidR="00223E9A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9A" w:rsidRPr="009A4A40" w:rsidRDefault="00223E9A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712" w:rsidRDefault="00483360" w:rsidP="004E271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4E2712">
              <w:rPr>
                <w:sz w:val="24"/>
                <w:szCs w:val="24"/>
                <w:lang w:val="en-US"/>
              </w:rPr>
              <w:t xml:space="preserve"> În proiectările cadrelor didactice sunt propuse sarcini individualizate pentru elevi.</w:t>
            </w:r>
            <w:r w:rsidR="004E4F83">
              <w:rPr>
                <w:sz w:val="24"/>
                <w:szCs w:val="24"/>
                <w:lang w:val="ro-RO"/>
              </w:rPr>
              <w:t xml:space="preserve"> Cadrele dida</w:t>
            </w:r>
            <w:r w:rsidR="004E2712">
              <w:rPr>
                <w:sz w:val="24"/>
                <w:szCs w:val="24"/>
                <w:lang w:val="ro-RO"/>
              </w:rPr>
              <w:t>ctice informează individual elev</w:t>
            </w:r>
            <w:r w:rsidR="004E4F83">
              <w:rPr>
                <w:sz w:val="24"/>
                <w:szCs w:val="24"/>
                <w:lang w:val="ro-RO"/>
              </w:rPr>
              <w:t xml:space="preserve">ii cu succesul </w:t>
            </w:r>
          </w:p>
          <w:p w:rsidR="00223E9A" w:rsidRPr="004E2712" w:rsidRDefault="004E2712" w:rsidP="004E271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="004E4F83">
              <w:rPr>
                <w:sz w:val="24"/>
                <w:szCs w:val="24"/>
                <w:lang w:val="ro-RO"/>
              </w:rPr>
              <w:t xml:space="preserve">școlar. Toți </w:t>
            </w:r>
            <w:r>
              <w:rPr>
                <w:sz w:val="24"/>
                <w:szCs w:val="24"/>
                <w:lang w:val="ro-RO"/>
              </w:rPr>
              <w:t>elev</w:t>
            </w:r>
            <w:r w:rsidR="004E4F83">
              <w:rPr>
                <w:sz w:val="24"/>
                <w:szCs w:val="24"/>
                <w:lang w:val="ro-RO"/>
              </w:rPr>
              <w:t>ii au acces la</w:t>
            </w:r>
            <w:r>
              <w:rPr>
                <w:sz w:val="24"/>
                <w:szCs w:val="24"/>
                <w:lang w:val="ro-RO"/>
              </w:rPr>
              <w:t xml:space="preserve"> CREI.</w:t>
            </w:r>
            <w:r w:rsidR="004E4F83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835A2C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835A2C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4E2712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4E271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>
      <w:pPr>
        <w:spacing w:after="5" w:line="250" w:lineRule="auto"/>
        <w:ind w:left="67" w:right="588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Standard 4.3.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Toți copiii demonstrează angajament și implicare eficientă în procesul educațional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Management: </w:t>
      </w:r>
    </w:p>
    <w:p w:rsidR="00504267" w:rsidRPr="009A4A40" w:rsidRDefault="00C72295">
      <w:pPr>
        <w:spacing w:after="5" w:line="250" w:lineRule="auto"/>
        <w:ind w:left="67" w:right="2310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 xml:space="preserve">Indicator 4.3.1.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Asigurarea accesului elevilor/ copiilor la resursele educaționale (bibliotecă, laboratoare, ateliere, sala de festivități, de sport etc.)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și a participării copiilor și părinților în procesul decizional privitor la optimizarea resurselor 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7623DB" w:rsidRPr="004C7537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3DB" w:rsidRPr="009A4A40" w:rsidRDefault="007623DB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537" w:rsidRPr="00BB30B3" w:rsidRDefault="004C7537" w:rsidP="0038588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385888" w:rsidRPr="00BB30B3" w:rsidRDefault="00385888" w:rsidP="0038588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BB30B3">
              <w:rPr>
                <w:sz w:val="24"/>
                <w:szCs w:val="24"/>
                <w:lang w:val="en-US"/>
              </w:rPr>
              <w:t>*  Biblioteca</w:t>
            </w:r>
            <w:proofErr w:type="gramEnd"/>
            <w:r w:rsidRPr="00BB30B3">
              <w:rPr>
                <w:sz w:val="24"/>
                <w:szCs w:val="24"/>
                <w:lang w:val="en-US"/>
              </w:rPr>
              <w:t xml:space="preserve"> dotată și echipată cu fond de carte, conectată la internet.</w:t>
            </w:r>
          </w:p>
          <w:p w:rsidR="00385888" w:rsidRPr="00BB30B3" w:rsidRDefault="004C7537" w:rsidP="0038588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BB30B3">
              <w:rPr>
                <w:sz w:val="24"/>
                <w:szCs w:val="24"/>
                <w:lang w:val="en-US"/>
              </w:rPr>
              <w:t xml:space="preserve">*  </w:t>
            </w:r>
            <w:r w:rsidR="00385888" w:rsidRPr="00BB30B3">
              <w:rPr>
                <w:sz w:val="24"/>
                <w:szCs w:val="24"/>
                <w:lang w:val="en-US"/>
              </w:rPr>
              <w:t>Sala</w:t>
            </w:r>
            <w:proofErr w:type="gramEnd"/>
            <w:r w:rsidR="00385888" w:rsidRPr="00BB30B3">
              <w:rPr>
                <w:sz w:val="24"/>
                <w:szCs w:val="24"/>
                <w:lang w:val="en-US"/>
              </w:rPr>
              <w:t xml:space="preserve"> sportivă reparată capital și înzestrată cu echipament sportiv.</w:t>
            </w:r>
          </w:p>
          <w:p w:rsidR="007623DB" w:rsidRPr="00BB30B3" w:rsidRDefault="00385888" w:rsidP="0078452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BB30B3">
              <w:rPr>
                <w:sz w:val="24"/>
                <w:szCs w:val="24"/>
                <w:lang w:val="en-US"/>
              </w:rPr>
              <w:t>*  Sala</w:t>
            </w:r>
            <w:proofErr w:type="gramEnd"/>
            <w:r w:rsidRPr="00BB30B3">
              <w:rPr>
                <w:sz w:val="24"/>
                <w:szCs w:val="24"/>
                <w:lang w:val="en-US"/>
              </w:rPr>
              <w:t xml:space="preserve"> festivă multifuncțională, conectată la WIFI.</w:t>
            </w:r>
          </w:p>
          <w:p w:rsidR="00784523" w:rsidRPr="00784523" w:rsidRDefault="00784523" w:rsidP="0078452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483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Procese verbale a CA.</w:t>
            </w:r>
          </w:p>
        </w:tc>
      </w:tr>
      <w:tr w:rsidR="007623DB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3DB" w:rsidRPr="009A4A40" w:rsidRDefault="007623DB" w:rsidP="00835A2C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3DB" w:rsidRPr="00784523" w:rsidRDefault="00483360" w:rsidP="00833B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784523">
              <w:rPr>
                <w:sz w:val="24"/>
                <w:szCs w:val="24"/>
                <w:lang w:val="ro-RO"/>
              </w:rPr>
              <w:t xml:space="preserve"> Direcția instituției garantează accesul la resursele educaționale </w:t>
            </w:r>
            <w:r w:rsidR="00833B56">
              <w:rPr>
                <w:sz w:val="24"/>
                <w:szCs w:val="24"/>
                <w:lang w:val="ro-RO"/>
              </w:rPr>
              <w:t xml:space="preserve">disponibile </w:t>
            </w:r>
            <w:r w:rsidR="00784523">
              <w:rPr>
                <w:sz w:val="24"/>
                <w:szCs w:val="24"/>
                <w:lang w:val="ro-RO"/>
              </w:rPr>
              <w:t>și a</w:t>
            </w:r>
            <w:r w:rsidR="00833B56">
              <w:rPr>
                <w:sz w:val="24"/>
                <w:szCs w:val="24"/>
                <w:lang w:val="ro-RO"/>
              </w:rPr>
              <w:t xml:space="preserve">sigură </w:t>
            </w:r>
            <w:r w:rsidR="00784523">
              <w:rPr>
                <w:sz w:val="24"/>
                <w:szCs w:val="24"/>
                <w:lang w:val="ro-RO"/>
              </w:rPr>
              <w:t xml:space="preserve"> participarea elevilor și părinților în procesul decizional</w:t>
            </w:r>
            <w:r w:rsidR="00833B56">
              <w:rPr>
                <w:sz w:val="24"/>
                <w:szCs w:val="24"/>
                <w:lang w:val="ro-RO"/>
              </w:rPr>
              <w:t>.</w:t>
            </w:r>
            <w:r w:rsidR="00784523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ED637B" w:rsidRPr="00833B56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835A2C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835A2C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833B5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833B5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833B56" w:rsidRDefault="00C72295" w:rsidP="00C903D6">
      <w:pPr>
        <w:spacing w:after="14" w:line="248" w:lineRule="auto"/>
        <w:ind w:right="173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Domeniu: Capac</w:t>
      </w:r>
      <w:r w:rsidRPr="00833B5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itate instituţională: </w:t>
      </w:r>
    </w:p>
    <w:p w:rsidR="00504267" w:rsidRPr="00385888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Indicator</w:t>
      </w:r>
      <w:r w:rsidRPr="003858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4.3.2.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Existen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bazei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performan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ele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elevilor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copiilor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mecanismele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valorificarea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poten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ialului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84523">
        <w:rPr>
          <w:rFonts w:ascii="Times New Roman" w:eastAsia="Times New Roman" w:hAnsi="Times New Roman" w:cs="Times New Roman"/>
          <w:sz w:val="24"/>
          <w:szCs w:val="24"/>
          <w:lang w:val="en-US"/>
        </w:rPr>
        <w:t>creativ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r w:rsidRP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inclusive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rezultatele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parcurgerii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curriculumnlui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modificat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858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PEI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F63299" w:rsidRPr="0078452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299" w:rsidRPr="009A4A40" w:rsidRDefault="00F63299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523" w:rsidRDefault="00833B56" w:rsidP="0078452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784523">
              <w:rPr>
                <w:sz w:val="24"/>
                <w:szCs w:val="24"/>
                <w:lang w:val="ro-RO"/>
              </w:rPr>
              <w:t>Baza de date a tuturor elevilor.</w:t>
            </w:r>
          </w:p>
          <w:p w:rsidR="00784523" w:rsidRDefault="00784523" w:rsidP="0078452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Mapa cu evidența participanților la olimpiadele școlare. </w:t>
            </w:r>
          </w:p>
          <w:p w:rsidR="00833B56" w:rsidRDefault="00833B56" w:rsidP="0078452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PAI.</w:t>
            </w:r>
          </w:p>
          <w:p w:rsidR="00F63299" w:rsidRPr="009A4A40" w:rsidRDefault="00833B56" w:rsidP="00833B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Ordine, </w:t>
            </w:r>
            <w:r w:rsidRPr="00833B56">
              <w:rPr>
                <w:b/>
                <w:sz w:val="24"/>
                <w:szCs w:val="24"/>
                <w:lang w:val="ro-RO"/>
              </w:rPr>
              <w:t>vezi Anexa 27</w:t>
            </w:r>
          </w:p>
        </w:tc>
      </w:tr>
      <w:tr w:rsidR="00F63299" w:rsidRPr="00BB30B3" w:rsidTr="00ED637B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299" w:rsidRPr="009A4A40" w:rsidRDefault="00F63299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299" w:rsidRPr="009A4A40" w:rsidRDefault="00E97EE7" w:rsidP="00833B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833B56">
              <w:rPr>
                <w:sz w:val="24"/>
                <w:szCs w:val="24"/>
                <w:lang w:val="en-US"/>
              </w:rPr>
              <w:t xml:space="preserve"> Instituția  deține și își actualizează permanent baza de date privind performanțele tuturor elevilor.</w:t>
            </w:r>
          </w:p>
        </w:tc>
      </w:tr>
      <w:tr w:rsidR="00ED637B" w:rsidRPr="009A4A40" w:rsidTr="00ED637B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9A4A40" w:rsidRDefault="00ED637B" w:rsidP="00622D8F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D637B" w:rsidRPr="009A4A40" w:rsidRDefault="00ED637B" w:rsidP="00622D8F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 conform criteriilor: </w:t>
            </w:r>
            <w:r w:rsidR="00833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37B" w:rsidRPr="00613BD7" w:rsidRDefault="00ED637B" w:rsidP="004C753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833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4267" w:rsidRPr="009A4A40" w:rsidRDefault="00C72295" w:rsidP="00C903D6">
      <w:pPr>
        <w:spacing w:after="5" w:line="25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4.3.3.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Realizarea unei politici obiective, echitabile și transparente de promovare a succesului elevului/ copilului</w:t>
      </w:r>
    </w:p>
    <w:tbl>
      <w:tblPr>
        <w:tblStyle w:val="TableGrid"/>
        <w:tblW w:w="16022" w:type="dxa"/>
        <w:tblInd w:w="-2" w:type="dxa"/>
        <w:tblLook w:val="04A0"/>
      </w:tblPr>
      <w:tblGrid>
        <w:gridCol w:w="1940"/>
        <w:gridCol w:w="1657"/>
        <w:gridCol w:w="3596"/>
        <w:gridCol w:w="8829"/>
      </w:tblGrid>
      <w:tr w:rsidR="00042984" w:rsidRPr="00BB30B3" w:rsidTr="00E97EE7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984" w:rsidRPr="009A4A40" w:rsidRDefault="00042984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E7" w:rsidRPr="00BB30B3" w:rsidRDefault="00E97EE7" w:rsidP="00E97EE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sz w:val="24"/>
                <w:szCs w:val="24"/>
                <w:lang w:val="en-US"/>
              </w:rPr>
              <w:t>*  Stimularea prin diplome,</w:t>
            </w:r>
            <w:r w:rsidR="00833B56" w:rsidRPr="00BB30B3">
              <w:rPr>
                <w:sz w:val="24"/>
                <w:szCs w:val="24"/>
                <w:lang w:val="en-US"/>
              </w:rPr>
              <w:t xml:space="preserve"> mențiuni</w:t>
            </w:r>
            <w:r w:rsidRPr="00BB30B3">
              <w:rPr>
                <w:sz w:val="24"/>
                <w:szCs w:val="24"/>
                <w:lang w:val="en-US"/>
              </w:rPr>
              <w:t xml:space="preserve"> și cadouri a elevilor cu diverse ocazii:</w:t>
            </w:r>
          </w:p>
          <w:p w:rsidR="00833B56" w:rsidRPr="00BB30B3" w:rsidRDefault="00E97EE7" w:rsidP="00833B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sz w:val="24"/>
                <w:szCs w:val="24"/>
                <w:lang w:val="en-US"/>
              </w:rPr>
              <w:t>-  Proces - verbal</w:t>
            </w:r>
            <w:r w:rsidR="00833B56" w:rsidRPr="00BB30B3">
              <w:rPr>
                <w:sz w:val="24"/>
                <w:szCs w:val="24"/>
                <w:lang w:val="en-US"/>
              </w:rPr>
              <w:t xml:space="preserve"> al CP nr.10 din 31.05.2021</w:t>
            </w:r>
            <w:r w:rsidRPr="00BB30B3">
              <w:rPr>
                <w:sz w:val="24"/>
                <w:szCs w:val="24"/>
                <w:lang w:val="en-US"/>
              </w:rPr>
              <w:t>/diplome</w:t>
            </w:r>
            <w:r w:rsidR="00833B56" w:rsidRPr="00BB30B3">
              <w:rPr>
                <w:sz w:val="24"/>
                <w:szCs w:val="24"/>
                <w:lang w:val="en-US"/>
              </w:rPr>
              <w:t>.</w:t>
            </w:r>
          </w:p>
          <w:p w:rsidR="00833B56" w:rsidRPr="00BB30B3" w:rsidRDefault="00E97EE7" w:rsidP="00833B56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sz w:val="24"/>
                <w:szCs w:val="24"/>
                <w:lang w:val="en-US"/>
              </w:rPr>
              <w:t xml:space="preserve">-  Proces </w:t>
            </w:r>
            <w:proofErr w:type="gramStart"/>
            <w:r w:rsidRPr="00BB30B3">
              <w:rPr>
                <w:sz w:val="24"/>
                <w:szCs w:val="24"/>
                <w:lang w:val="en-US"/>
              </w:rPr>
              <w:t>-  verbal</w:t>
            </w:r>
            <w:proofErr w:type="gramEnd"/>
            <w:r w:rsidR="00833B56" w:rsidRPr="00BB30B3">
              <w:rPr>
                <w:sz w:val="24"/>
                <w:szCs w:val="24"/>
                <w:lang w:val="en-US"/>
              </w:rPr>
              <w:t xml:space="preserve"> al CA </w:t>
            </w:r>
            <w:r w:rsidRPr="00BB30B3">
              <w:rPr>
                <w:sz w:val="24"/>
                <w:szCs w:val="24"/>
                <w:lang w:val="en-US"/>
              </w:rPr>
              <w:t xml:space="preserve"> </w:t>
            </w:r>
            <w:r w:rsidR="00833B56" w:rsidRPr="00BB30B3">
              <w:rPr>
                <w:sz w:val="24"/>
                <w:szCs w:val="24"/>
                <w:lang w:val="en-US"/>
              </w:rPr>
              <w:t>nr.6 din 18.12.2020</w:t>
            </w:r>
            <w:r w:rsidRPr="00BB30B3">
              <w:rPr>
                <w:sz w:val="24"/>
                <w:szCs w:val="24"/>
                <w:lang w:val="en-US"/>
              </w:rPr>
              <w:t>/ cadouri de Anul Nou claselor primare</w:t>
            </w:r>
            <w:r w:rsidR="00833B56" w:rsidRPr="00BB30B3">
              <w:rPr>
                <w:sz w:val="24"/>
                <w:szCs w:val="24"/>
                <w:lang w:val="en-US"/>
              </w:rPr>
              <w:t>.</w:t>
            </w:r>
          </w:p>
          <w:p w:rsidR="00042984" w:rsidRPr="00BB30B3" w:rsidRDefault="00E97EE7" w:rsidP="00E97EE7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B30B3">
              <w:rPr>
                <w:sz w:val="24"/>
                <w:szCs w:val="24"/>
                <w:lang w:val="en-US"/>
              </w:rPr>
              <w:t>-</w:t>
            </w:r>
            <w:r w:rsidR="00833B56" w:rsidRPr="00BB30B3">
              <w:rPr>
                <w:sz w:val="24"/>
                <w:szCs w:val="24"/>
                <w:lang w:val="en-US"/>
              </w:rPr>
              <w:t xml:space="preserve"> </w:t>
            </w:r>
            <w:r w:rsidRPr="00BB30B3">
              <w:rPr>
                <w:sz w:val="24"/>
                <w:szCs w:val="24"/>
                <w:lang w:val="en-US"/>
              </w:rPr>
              <w:t xml:space="preserve"> Proces </w:t>
            </w:r>
            <w:proofErr w:type="gramStart"/>
            <w:r w:rsidRPr="00BB30B3">
              <w:rPr>
                <w:sz w:val="24"/>
                <w:szCs w:val="24"/>
                <w:lang w:val="en-US"/>
              </w:rPr>
              <w:t xml:space="preserve">- </w:t>
            </w:r>
            <w:r w:rsidR="00833B56" w:rsidRPr="00BB30B3">
              <w:rPr>
                <w:sz w:val="24"/>
                <w:szCs w:val="24"/>
                <w:lang w:val="en-US"/>
              </w:rPr>
              <w:t xml:space="preserve"> verb</w:t>
            </w:r>
            <w:r w:rsidRPr="00BB30B3">
              <w:rPr>
                <w:sz w:val="24"/>
                <w:szCs w:val="24"/>
                <w:lang w:val="en-US"/>
              </w:rPr>
              <w:t>al</w:t>
            </w:r>
            <w:proofErr w:type="gramEnd"/>
            <w:r w:rsidR="00833B56" w:rsidRPr="00BB30B3">
              <w:rPr>
                <w:sz w:val="24"/>
                <w:szCs w:val="24"/>
                <w:lang w:val="en-US"/>
              </w:rPr>
              <w:t xml:space="preserve"> al CA</w:t>
            </w:r>
            <w:r w:rsidRPr="00BB30B3">
              <w:rPr>
                <w:sz w:val="24"/>
                <w:szCs w:val="24"/>
                <w:lang w:val="en-US"/>
              </w:rPr>
              <w:t xml:space="preserve"> </w:t>
            </w:r>
            <w:r w:rsidR="00833B56" w:rsidRPr="00BB30B3">
              <w:rPr>
                <w:sz w:val="24"/>
                <w:szCs w:val="24"/>
                <w:lang w:val="en-US"/>
              </w:rPr>
              <w:t xml:space="preserve"> nr. 14 din 20.05.2021</w:t>
            </w:r>
            <w:r w:rsidRPr="00BB30B3">
              <w:rPr>
                <w:sz w:val="24"/>
                <w:szCs w:val="24"/>
                <w:lang w:val="en-US"/>
              </w:rPr>
              <w:t>/ cadouri de Ziua copiilor tuturor elevilor din gimnaziu</w:t>
            </w:r>
            <w:r w:rsidR="00833B56" w:rsidRPr="00BB30B3">
              <w:rPr>
                <w:sz w:val="24"/>
                <w:szCs w:val="24"/>
                <w:lang w:val="en-US"/>
              </w:rPr>
              <w:t>.</w:t>
            </w:r>
          </w:p>
        </w:tc>
      </w:tr>
      <w:tr w:rsidR="00042984" w:rsidRPr="00BB30B3" w:rsidTr="00DD49CD">
        <w:trPr>
          <w:trHeight w:val="307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984" w:rsidRPr="009A4A40" w:rsidRDefault="00042984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984" w:rsidRPr="00DD49CD" w:rsidRDefault="00E97EE7" w:rsidP="00DD49CD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833B56">
              <w:rPr>
                <w:sz w:val="24"/>
                <w:szCs w:val="24"/>
                <w:lang w:val="ro-RO"/>
              </w:rPr>
              <w:t>IPGimnaziul Bădiceni promovează  o politică strategică ce pune  val</w:t>
            </w:r>
            <w:r>
              <w:rPr>
                <w:sz w:val="24"/>
                <w:szCs w:val="24"/>
                <w:lang w:val="ro-RO"/>
              </w:rPr>
              <w:t>oare potențialul fiecărui elev.</w:t>
            </w:r>
            <w:r w:rsidR="00833B56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E97EE7" w:rsidRPr="009A4A40" w:rsidTr="00E97EE7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E7" w:rsidRPr="009A4A40" w:rsidRDefault="00E97EE7" w:rsidP="00622D8F">
            <w:pPr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97EE7" w:rsidRPr="009A4A40" w:rsidRDefault="00E97EE7" w:rsidP="00622D8F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E7" w:rsidRPr="00613BD7" w:rsidRDefault="00E97EE7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E7" w:rsidRPr="00613BD7" w:rsidRDefault="00E97EE7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EE7" w:rsidRPr="00613BD7" w:rsidRDefault="00E97EE7" w:rsidP="00BB312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Punctaj: 0,75</w:t>
            </w:r>
          </w:p>
        </w:tc>
      </w:tr>
    </w:tbl>
    <w:p w:rsidR="00042984" w:rsidRPr="009A4A40" w:rsidRDefault="00C72295" w:rsidP="00C903D6">
      <w:pPr>
        <w:spacing w:after="14" w:line="248" w:lineRule="auto"/>
        <w:ind w:right="17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Domeniu: Curriculum/proces educaţional: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4.3.4.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Încadrarea elevilor/ copiilor în învățarea interactivă prin cooperare, subliniindu-le capacitățile de dezvoltare individuală, și consultarea lor în privința conceperii și aplicării CDȘ </w:t>
      </w:r>
    </w:p>
    <w:tbl>
      <w:tblPr>
        <w:tblStyle w:val="TableGrid"/>
        <w:tblW w:w="16117" w:type="dxa"/>
        <w:tblInd w:w="-97" w:type="dxa"/>
        <w:tblLook w:val="04A0"/>
      </w:tblPr>
      <w:tblGrid>
        <w:gridCol w:w="95"/>
        <w:gridCol w:w="1940"/>
        <w:gridCol w:w="1657"/>
        <w:gridCol w:w="3596"/>
        <w:gridCol w:w="8730"/>
        <w:gridCol w:w="99"/>
      </w:tblGrid>
      <w:tr w:rsidR="006B2FD9" w:rsidRPr="00BB30B3" w:rsidTr="00E743F6">
        <w:trPr>
          <w:gridBefore w:val="1"/>
          <w:wBefore w:w="95" w:type="dxa"/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D9" w:rsidRPr="009A4A40" w:rsidRDefault="006B2FD9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F43" w:rsidRDefault="00691F43" w:rsidP="00691F4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Portofoliul CM.</w:t>
            </w:r>
          </w:p>
          <w:p w:rsidR="00691F43" w:rsidRDefault="00691F43" w:rsidP="00691F4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Fișe de  Asistență la ore și folosirea mijloacelor TIC.</w:t>
            </w:r>
          </w:p>
          <w:p w:rsidR="00691F43" w:rsidRDefault="00691F43" w:rsidP="00691F4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Pagina de facebook.</w:t>
            </w:r>
          </w:p>
          <w:p w:rsidR="006B2FD9" w:rsidRPr="009A4A40" w:rsidRDefault="00691F43" w:rsidP="00691F4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Platforme educaționale: VIBER,  ZOOM, QUIZZIS, Socrative  și altele ...</w:t>
            </w:r>
          </w:p>
        </w:tc>
      </w:tr>
      <w:tr w:rsidR="006B2FD9" w:rsidRPr="00BB30B3" w:rsidTr="00E743F6">
        <w:trPr>
          <w:gridBefore w:val="1"/>
          <w:wBefore w:w="95" w:type="dxa"/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D9" w:rsidRPr="009A4A40" w:rsidRDefault="006B2FD9" w:rsidP="00622D8F">
            <w:pPr>
              <w:ind w:left="1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FD9" w:rsidRPr="00691F43" w:rsidRDefault="00691F43" w:rsidP="00691F4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="00DF343E">
              <w:rPr>
                <w:sz w:val="24"/>
                <w:szCs w:val="24"/>
                <w:lang w:val="ro-RO"/>
              </w:rPr>
              <w:t>In instituție se valorifică capacitățile individuale a fiecărui elev practicând și învățarea prin cooperare.</w:t>
            </w:r>
          </w:p>
        </w:tc>
      </w:tr>
      <w:tr w:rsidR="00DF343E" w:rsidRPr="009A4A40" w:rsidTr="00E743F6">
        <w:trPr>
          <w:gridBefore w:val="1"/>
          <w:wBefore w:w="95" w:type="dxa"/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43E" w:rsidRPr="009A4A40" w:rsidRDefault="00DF343E" w:rsidP="00E743F6">
            <w:pPr>
              <w:spacing w:line="216" w:lineRule="auto"/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DF343E" w:rsidRPr="009A4A40" w:rsidRDefault="00DF343E" w:rsidP="00E743F6">
            <w:pPr>
              <w:spacing w:line="216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43E" w:rsidRPr="00613BD7" w:rsidRDefault="00DF343E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43E" w:rsidRPr="00613BD7" w:rsidRDefault="00DF343E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43E" w:rsidRPr="00613BD7" w:rsidRDefault="00DF343E" w:rsidP="00BB312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Punctaj: 1,5</w:t>
            </w:r>
          </w:p>
        </w:tc>
      </w:tr>
      <w:tr w:rsidR="00DF343E" w:rsidRPr="009A4A40" w:rsidTr="00700582">
        <w:tblPrEx>
          <w:tblCellMar>
            <w:top w:w="7" w:type="dxa"/>
            <w:left w:w="110" w:type="dxa"/>
            <w:right w:w="103" w:type="dxa"/>
          </w:tblCellMar>
        </w:tblPrEx>
        <w:trPr>
          <w:gridAfter w:val="1"/>
          <w:wAfter w:w="99" w:type="dxa"/>
          <w:trHeight w:val="288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3E" w:rsidRPr="009A4A40" w:rsidRDefault="00DF343E" w:rsidP="0002526E">
            <w:pPr>
              <w:ind w:left="5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Dimensi</w:t>
            </w:r>
            <w:r w:rsidRPr="00CA2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unea 4</w:t>
            </w:r>
            <w:r w:rsidRPr="009A4A4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3E" w:rsidRPr="009A4A40" w:rsidRDefault="00DF343E" w:rsidP="0002526E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forte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3E" w:rsidRPr="00CA2617" w:rsidRDefault="00DF343E" w:rsidP="0002526E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1915BE" w:rsidRPr="00BB30B3" w:rsidTr="00700582">
        <w:tblPrEx>
          <w:tblCellMar>
            <w:top w:w="7" w:type="dxa"/>
            <w:left w:w="110" w:type="dxa"/>
            <w:right w:w="103" w:type="dxa"/>
          </w:tblCellMar>
        </w:tblPrEx>
        <w:trPr>
          <w:gridAfter w:val="1"/>
          <w:wAfter w:w="99" w:type="dxa"/>
          <w:trHeight w:val="1892"/>
        </w:trPr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15BE" w:rsidRPr="009A4A40" w:rsidRDefault="001915BE" w:rsidP="000252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BE" w:rsidRDefault="001915BE" w:rsidP="00016C72">
            <w:pPr>
              <w:rPr>
                <w:sz w:val="24"/>
                <w:szCs w:val="24"/>
                <w:lang w:val="ro-RO" w:eastAsia="ro-RO" w:bidi="ro-RO"/>
              </w:rPr>
            </w:pPr>
            <w:r>
              <w:rPr>
                <w:sz w:val="24"/>
                <w:szCs w:val="24"/>
                <w:lang w:val="en-US"/>
              </w:rPr>
              <w:t xml:space="preserve">* În instituție sunt elaborate și </w:t>
            </w:r>
            <w:r>
              <w:rPr>
                <w:sz w:val="24"/>
                <w:szCs w:val="24"/>
                <w:lang w:val="ro-RO" w:eastAsia="ro-RO" w:bidi="ro-RO"/>
              </w:rPr>
              <w:t xml:space="preserve">implementate practici </w:t>
            </w:r>
          </w:p>
          <w:p w:rsidR="001915BE" w:rsidRDefault="001915BE" w:rsidP="00016C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  de </w:t>
            </w:r>
            <w:r w:rsidRPr="00016C72">
              <w:rPr>
                <w:rFonts w:ascii="Times New Roman" w:hAnsi="Times New Roman" w:cs="Times New Roman"/>
                <w:lang w:val="en-US"/>
              </w:rPr>
              <w:t xml:space="preserve">identificare și valorificare a potențialului fiecărui 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1915BE" w:rsidRPr="00016C72" w:rsidRDefault="001915BE" w:rsidP="00016C7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016C72">
              <w:rPr>
                <w:rFonts w:ascii="Times New Roman" w:hAnsi="Times New Roman" w:cs="Times New Roman"/>
                <w:lang w:val="en-US"/>
              </w:rPr>
              <w:t>elev.</w:t>
            </w:r>
          </w:p>
          <w:p w:rsidR="001915BE" w:rsidRPr="00016C72" w:rsidRDefault="001915BE" w:rsidP="00016C72">
            <w:pPr>
              <w:rPr>
                <w:rFonts w:ascii="Times New Roman" w:hAnsi="Times New Roman" w:cs="Times New Roman"/>
                <w:lang w:val="en-US"/>
              </w:rPr>
            </w:pPr>
            <w:r w:rsidRPr="00016C72">
              <w:rPr>
                <w:rFonts w:ascii="Times New Roman" w:hAnsi="Times New Roman" w:cs="Times New Roman"/>
                <w:lang w:val="en-US"/>
              </w:rPr>
              <w:t xml:space="preserve">* Cadrele didactice îmbină reușit  metode tradiționale și    </w:t>
            </w:r>
          </w:p>
          <w:p w:rsidR="001915BE" w:rsidRPr="00016C72" w:rsidRDefault="001915BE" w:rsidP="00016C72">
            <w:pPr>
              <w:rPr>
                <w:rFonts w:ascii="Times New Roman" w:hAnsi="Times New Roman" w:cs="Times New Roman"/>
                <w:lang w:val="en-US"/>
              </w:rPr>
            </w:pPr>
            <w:r w:rsidRPr="00016C72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gramStart"/>
            <w:r w:rsidRPr="00016C72">
              <w:rPr>
                <w:rFonts w:ascii="Times New Roman" w:hAnsi="Times New Roman" w:cs="Times New Roman"/>
                <w:lang w:val="en-US"/>
              </w:rPr>
              <w:t>interactive</w:t>
            </w:r>
            <w:proofErr w:type="gramEnd"/>
            <w:r w:rsidRPr="00016C72">
              <w:rPr>
                <w:rFonts w:ascii="Times New Roman" w:hAnsi="Times New Roman" w:cs="Times New Roman"/>
                <w:lang w:val="en-US"/>
              </w:rPr>
              <w:t xml:space="preserve"> cu scopul motivării  elevilor în timpul orelor.</w:t>
            </w:r>
          </w:p>
          <w:p w:rsidR="001915BE" w:rsidRPr="00016C72" w:rsidRDefault="001915BE" w:rsidP="00016C72">
            <w:pPr>
              <w:rPr>
                <w:rFonts w:ascii="Times New Roman" w:hAnsi="Times New Roman" w:cs="Times New Roman"/>
                <w:lang w:val="en-US"/>
              </w:rPr>
            </w:pPr>
            <w:r w:rsidRPr="00016C72">
              <w:rPr>
                <w:rFonts w:ascii="Times New Roman" w:hAnsi="Times New Roman" w:cs="Times New Roman"/>
                <w:lang w:val="en-US"/>
              </w:rPr>
              <w:t xml:space="preserve">* Infrastructura școlii bine dezvoltată cu dotări TIC, </w:t>
            </w:r>
          </w:p>
          <w:p w:rsidR="001915BE" w:rsidRPr="00A733E7" w:rsidRDefault="001915BE" w:rsidP="00A733E7">
            <w:pPr>
              <w:rPr>
                <w:rFonts w:ascii="Times New Roman" w:hAnsi="Times New Roman" w:cs="Times New Roman"/>
                <w:lang w:val="en-US"/>
              </w:rPr>
            </w:pPr>
            <w:r w:rsidRPr="00016C72">
              <w:rPr>
                <w:rFonts w:ascii="Times New Roman" w:hAnsi="Times New Roman" w:cs="Times New Roman"/>
                <w:lang w:val="en-US"/>
              </w:rPr>
              <w:t xml:space="preserve">   conexiune la fibră optică.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5BE" w:rsidRDefault="00575C14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* </w:t>
            </w:r>
            <w:r w:rsidR="001915BE">
              <w:rPr>
                <w:sz w:val="24"/>
                <w:szCs w:val="24"/>
                <w:lang w:val="ro-RO"/>
              </w:rPr>
              <w:t>Lipsa psihologului școlar, logopedului.</w:t>
            </w:r>
          </w:p>
          <w:p w:rsidR="00575C14" w:rsidRDefault="001915BE" w:rsidP="001915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szCs w:val="24"/>
                <w:lang w:val="ro-RO" w:eastAsia="ro-RO" w:bidi="ro-RO"/>
              </w:rPr>
              <w:t xml:space="preserve">* Unele cadre didactice sunt nevoite </w:t>
            </w:r>
            <w:r w:rsidRPr="001915BE">
              <w:rPr>
                <w:rFonts w:ascii="Times New Roman" w:hAnsi="Times New Roman" w:cs="Times New Roman"/>
                <w:lang w:val="en-US"/>
              </w:rPr>
              <w:t xml:space="preserve">să cumuleze în alte instituții din cauza micșorării </w:t>
            </w:r>
          </w:p>
          <w:p w:rsidR="001915BE" w:rsidRPr="001915BE" w:rsidRDefault="00575C14" w:rsidP="001915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1915BE" w:rsidRPr="001915BE">
              <w:rPr>
                <w:rFonts w:ascii="Times New Roman" w:hAnsi="Times New Roman" w:cs="Times New Roman"/>
                <w:lang w:val="en-US"/>
              </w:rPr>
              <w:t>numărului de elevi și respectiv a numărului de  ore.</w:t>
            </w:r>
          </w:p>
        </w:tc>
      </w:tr>
      <w:tr w:rsidR="001915BE" w:rsidRPr="001915BE" w:rsidTr="00700582">
        <w:tblPrEx>
          <w:tblCellMar>
            <w:top w:w="7" w:type="dxa"/>
            <w:left w:w="110" w:type="dxa"/>
            <w:right w:w="103" w:type="dxa"/>
          </w:tblCellMar>
        </w:tblPrEx>
        <w:trPr>
          <w:gridAfter w:val="1"/>
          <w:wAfter w:w="99" w:type="dxa"/>
          <w:trHeight w:val="210"/>
        </w:trPr>
        <w:tc>
          <w:tcPr>
            <w:tcW w:w="20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15BE" w:rsidRPr="00951D33" w:rsidRDefault="001915BE" w:rsidP="000252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5BE" w:rsidRPr="009A4A40" w:rsidRDefault="001915BE" w:rsidP="0002526E">
            <w:pPr>
              <w:spacing w:after="7" w:line="27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CA2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Oportunități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15BE" w:rsidRPr="00FC3D56" w:rsidRDefault="001915BE" w:rsidP="001915BE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  <w:lang w:val="ro-RO" w:eastAsia="ro-RO" w:bidi="ro-RO"/>
              </w:rPr>
            </w:pPr>
            <w:r w:rsidRPr="0002526E">
              <w:rPr>
                <w:b/>
                <w:sz w:val="24"/>
                <w:szCs w:val="24"/>
                <w:lang w:val="en-US"/>
              </w:rPr>
              <w:t>Riscuri</w:t>
            </w:r>
          </w:p>
        </w:tc>
      </w:tr>
      <w:tr w:rsidR="001915BE" w:rsidRPr="002A6843" w:rsidTr="00700582">
        <w:tblPrEx>
          <w:tblCellMar>
            <w:top w:w="7" w:type="dxa"/>
            <w:left w:w="110" w:type="dxa"/>
            <w:right w:w="103" w:type="dxa"/>
          </w:tblCellMar>
        </w:tblPrEx>
        <w:trPr>
          <w:gridAfter w:val="1"/>
          <w:wAfter w:w="99" w:type="dxa"/>
          <w:trHeight w:val="1200"/>
        </w:trPr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BE" w:rsidRPr="00575C14" w:rsidRDefault="001915BE" w:rsidP="000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C14" w:rsidRDefault="00575C14" w:rsidP="00575C14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*  </w:t>
            </w:r>
            <w:r w:rsidRPr="00575C1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Valorificarea potențialului fiecărui elev duce la </w:t>
            </w:r>
          </w:p>
          <w:p w:rsidR="00575C14" w:rsidRDefault="00575C14" w:rsidP="00575C14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Pr="00575C1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creșterea motivației elevilor.</w:t>
            </w:r>
          </w:p>
          <w:p w:rsidR="00575C14" w:rsidRDefault="00575C14" w:rsidP="00575C14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*  </w:t>
            </w:r>
            <w:r w:rsidRPr="00575C1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Infrastructura și dotarea bună a școlii fac posibile </w:t>
            </w:r>
          </w:p>
          <w:p w:rsidR="00575C14" w:rsidRPr="00575C14" w:rsidRDefault="00575C14" w:rsidP="00575C14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Pr="00575C1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utilizarea metodelor și tehnicilor de lucru novative.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BE" w:rsidRPr="00575C14" w:rsidRDefault="00575C14" w:rsidP="000252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*  Perocolul exodului de intelect.</w:t>
            </w:r>
          </w:p>
        </w:tc>
      </w:tr>
    </w:tbl>
    <w:p w:rsidR="00E743F6" w:rsidRPr="009A4A40" w:rsidRDefault="00E743F6" w:rsidP="00E743F6">
      <w:pPr>
        <w:spacing w:after="0"/>
        <w:ind w:left="72"/>
        <w:rPr>
          <w:rFonts w:ascii="Times New Roman" w:hAnsi="Times New Roman" w:cs="Times New Roman"/>
          <w:sz w:val="24"/>
          <w:szCs w:val="24"/>
          <w:lang w:val="en-US"/>
        </w:rPr>
      </w:pPr>
    </w:p>
    <w:p w:rsidR="00E743F6" w:rsidRDefault="00E743F6">
      <w:pPr>
        <w:pStyle w:val="1"/>
        <w:ind w:right="142"/>
        <w:rPr>
          <w:szCs w:val="24"/>
          <w:lang w:val="fr-FR"/>
        </w:rPr>
      </w:pPr>
    </w:p>
    <w:p w:rsidR="00504267" w:rsidRPr="009A4A40" w:rsidRDefault="00C72295">
      <w:pPr>
        <w:pStyle w:val="1"/>
        <w:ind w:right="142"/>
        <w:rPr>
          <w:szCs w:val="24"/>
          <w:lang w:val="fr-FR"/>
        </w:rPr>
      </w:pPr>
      <w:r w:rsidRPr="009A4A40">
        <w:rPr>
          <w:szCs w:val="24"/>
          <w:lang w:val="fr-FR"/>
        </w:rPr>
        <w:t xml:space="preserve">Dimensiune V. EDUCAȚIE SENSIBILĂ LA GEN </w:t>
      </w:r>
    </w:p>
    <w:p w:rsidR="00504267" w:rsidRPr="009A4A40" w:rsidRDefault="00C72295">
      <w:pPr>
        <w:spacing w:after="5" w:line="250" w:lineRule="auto"/>
        <w:ind w:left="67" w:right="4807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Standard 5.1.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Copiii sunt educați, comunică și interacționează în conformitate cu principiile echității de gen 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Domeniu: Management: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Indicator 5.1.1.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 </w:t>
      </w:r>
    </w:p>
    <w:tbl>
      <w:tblPr>
        <w:tblStyle w:val="TableGrid"/>
        <w:tblW w:w="16022" w:type="dxa"/>
        <w:tblInd w:w="-2" w:type="dxa"/>
        <w:tblCellMar>
          <w:left w:w="118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7F6E2C" w:rsidRPr="00BB30B3" w:rsidTr="007F6E2C">
        <w:trPr>
          <w:trHeight w:val="255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E2C" w:rsidRPr="009A4A40" w:rsidRDefault="007F6E2C" w:rsidP="007F6E2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E2C" w:rsidRP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PDI, </w:t>
            </w:r>
            <w:r w:rsidR="00B34FB9">
              <w:rPr>
                <w:sz w:val="24"/>
                <w:szCs w:val="24"/>
                <w:lang w:val="ro-RO"/>
              </w:rPr>
              <w:t>RO</w:t>
            </w:r>
            <w:r>
              <w:rPr>
                <w:sz w:val="24"/>
                <w:szCs w:val="24"/>
                <w:lang w:val="ro-RO"/>
              </w:rPr>
              <w:t>I.</w:t>
            </w:r>
            <w:r w:rsidR="00B34FB9">
              <w:rPr>
                <w:sz w:val="24"/>
                <w:szCs w:val="24"/>
                <w:lang w:val="ro-RO"/>
              </w:rPr>
              <w:t xml:space="preserve"> Curriculum la DP, Plan operațional.</w:t>
            </w:r>
          </w:p>
        </w:tc>
      </w:tr>
      <w:tr w:rsidR="007F6E2C" w:rsidRPr="00BB30B3" w:rsidTr="00B34FB9">
        <w:trPr>
          <w:trHeight w:val="32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E2C" w:rsidRPr="009A4A40" w:rsidRDefault="007F6E2C" w:rsidP="007F6E2C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E2C" w:rsidRP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34FB9">
              <w:rPr>
                <w:sz w:val="24"/>
                <w:szCs w:val="24"/>
                <w:lang w:val="en-US"/>
              </w:rPr>
              <w:t xml:space="preserve"> Se respectă echitatea de gen în conformitate cu actele strategice și operaționale ale instituției.</w:t>
            </w:r>
          </w:p>
        </w:tc>
      </w:tr>
      <w:tr w:rsidR="00E22773" w:rsidRPr="009A4A40" w:rsidTr="007F6E2C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9A4A40" w:rsidRDefault="00E22773" w:rsidP="007F6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</w:p>
          <w:p w:rsidR="00E22773" w:rsidRPr="009A4A40" w:rsidRDefault="00E22773" w:rsidP="007F6E2C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B34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B34FB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Domeniu: Capacitate instituţi</w:t>
      </w: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onală: </w:t>
      </w:r>
    </w:p>
    <w:p w:rsidR="00504267" w:rsidRPr="009A4A40" w:rsidRDefault="00C72295">
      <w:pPr>
        <w:spacing w:after="5" w:line="250" w:lineRule="auto"/>
        <w:ind w:left="67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Indicator 5.1.2.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Asigurarea planificării resurselor pentru organizarea activitaților și a formării cadrelor didactice în privința echității de gen 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504267" w:rsidRPr="00BB30B3" w:rsidTr="00E22773">
        <w:trPr>
          <w:trHeight w:val="28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 18 cadre didactice formate.</w:t>
            </w:r>
          </w:p>
          <w:p w:rsidR="00504267" w:rsidRPr="00E22773" w:rsidRDefault="00017742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*  Vestiare separate în sala de sport</w:t>
            </w:r>
            <w:r w:rsidR="00E22773">
              <w:rPr>
                <w:sz w:val="24"/>
                <w:szCs w:val="24"/>
                <w:lang w:val="ro-RO"/>
              </w:rPr>
              <w:t>.</w:t>
            </w:r>
          </w:p>
        </w:tc>
      </w:tr>
      <w:tr w:rsidR="00504267" w:rsidRPr="00BB30B3" w:rsidTr="00E22773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ro-RO"/>
              </w:rPr>
              <w:t xml:space="preserve">Instituția asigură în măsura posibilităților planificarea resurselor pentru formarea cadrelor didactice în privința </w:t>
            </w:r>
            <w:r w:rsidR="00BD64C4">
              <w:rPr>
                <w:sz w:val="24"/>
                <w:szCs w:val="24"/>
                <w:lang w:val="ro-RO"/>
              </w:rPr>
              <w:t>echităț</w:t>
            </w:r>
            <w:r>
              <w:rPr>
                <w:sz w:val="24"/>
                <w:szCs w:val="24"/>
                <w:lang w:val="ro-RO"/>
              </w:rPr>
              <w:t>ii de gen.</w:t>
            </w:r>
          </w:p>
        </w:tc>
      </w:tr>
      <w:tr w:rsidR="00E22773" w:rsidRPr="009A4A40" w:rsidTr="00E22773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9A4A40" w:rsidRDefault="00E2277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E22773" w:rsidRPr="009A4A40" w:rsidRDefault="00E22773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BD6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BD64C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04267" w:rsidRPr="009A4A40" w:rsidRDefault="00C72295">
      <w:pPr>
        <w:spacing w:after="14" w:line="248" w:lineRule="auto"/>
        <w:ind w:left="-5" w:right="173" w:hanging="10"/>
        <w:rPr>
          <w:rFonts w:ascii="Times New Roman" w:hAnsi="Times New Roman" w:cs="Times New Roman"/>
          <w:sz w:val="24"/>
          <w:szCs w:val="24"/>
        </w:rPr>
      </w:pPr>
      <w:r w:rsidRPr="009A4A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Domeniu: Curriculum/proces educaţional: </w:t>
      </w:r>
    </w:p>
    <w:p w:rsidR="00504267" w:rsidRPr="00B8232D" w:rsidRDefault="00C72295">
      <w:pPr>
        <w:spacing w:after="5" w:line="250" w:lineRule="auto"/>
        <w:ind w:left="67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Indicator</w:t>
      </w:r>
      <w:r w:rsidRPr="00B823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5.1.3.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educa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ional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activit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curriculare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005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extr</w:t>
      </w:r>
      <w:r w:rsidR="0070058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curriculare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rii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comportamentului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nediscriminatoriu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genul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nv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area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conceptelor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cheie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ale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educa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iei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gen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eliminare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astereotipurilor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prejudec</w:t>
      </w:r>
      <w:r w:rsidRPr="00B8232D">
        <w:rPr>
          <w:rFonts w:ascii="Times New Roman" w:eastAsia="Times New Roman" w:hAnsi="Times New Roman" w:cs="Times New Roman"/>
          <w:sz w:val="24"/>
          <w:szCs w:val="24"/>
          <w:lang w:val="en-US"/>
        </w:rPr>
        <w:t>ăț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ilor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legate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="006979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>gen</w:t>
      </w:r>
    </w:p>
    <w:tbl>
      <w:tblPr>
        <w:tblStyle w:val="TableGrid"/>
        <w:tblW w:w="16022" w:type="dxa"/>
        <w:tblInd w:w="-2" w:type="dxa"/>
        <w:tblCellMar>
          <w:left w:w="7" w:type="dxa"/>
        </w:tblCellMar>
        <w:tblLook w:val="04A0"/>
      </w:tblPr>
      <w:tblGrid>
        <w:gridCol w:w="1940"/>
        <w:gridCol w:w="1657"/>
        <w:gridCol w:w="3596"/>
        <w:gridCol w:w="8829"/>
      </w:tblGrid>
      <w:tr w:rsidR="009F7411" w:rsidRPr="00BB30B3" w:rsidTr="000C49FF">
        <w:trPr>
          <w:trHeight w:val="288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411" w:rsidRPr="009A4A40" w:rsidRDefault="009F7411" w:rsidP="00622D8F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Dovezi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Default="00B34FB9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BB30B3">
              <w:rPr>
                <w:sz w:val="24"/>
                <w:szCs w:val="24"/>
                <w:lang w:val="en-US"/>
              </w:rPr>
              <w:t xml:space="preserve">* </w:t>
            </w:r>
            <w:r w:rsidR="00E934A1">
              <w:rPr>
                <w:sz w:val="24"/>
                <w:szCs w:val="24"/>
                <w:lang w:val="ro-RO"/>
              </w:rPr>
              <w:t xml:space="preserve">Fișe </w:t>
            </w:r>
            <w:proofErr w:type="gramStart"/>
            <w:r w:rsidR="00E934A1">
              <w:rPr>
                <w:sz w:val="24"/>
                <w:szCs w:val="24"/>
                <w:lang w:val="ro-RO"/>
              </w:rPr>
              <w:t>de  asisten</w:t>
            </w:r>
            <w:proofErr w:type="gramEnd"/>
            <w:r w:rsidR="00E934A1">
              <w:rPr>
                <w:sz w:val="24"/>
                <w:szCs w:val="24"/>
                <w:lang w:val="ro-RO"/>
              </w:rPr>
              <w:t>ță  la lecții</w:t>
            </w:r>
            <w:r w:rsidR="00E22773">
              <w:rPr>
                <w:sz w:val="24"/>
                <w:szCs w:val="24"/>
                <w:lang w:val="ro-RO"/>
              </w:rPr>
              <w:t>.</w:t>
            </w:r>
          </w:p>
          <w:p w:rsid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E934A1">
              <w:rPr>
                <w:sz w:val="24"/>
                <w:szCs w:val="24"/>
                <w:lang w:val="ro-RO"/>
              </w:rPr>
              <w:t>Discuții cu elevii la ora de DP.</w:t>
            </w:r>
          </w:p>
          <w:p w:rsidR="009F7411" w:rsidRPr="009A4A40" w:rsidRDefault="00E22773" w:rsidP="00E2277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 w:eastAsia="ro-RO" w:bidi="ro-RO"/>
              </w:rPr>
              <w:t>* Informarea elevilor cu Valorificarea dimensiunii de gen</w:t>
            </w:r>
            <w:r w:rsidR="00E934A1">
              <w:rPr>
                <w:sz w:val="24"/>
                <w:szCs w:val="24"/>
                <w:lang w:val="ro-RO" w:eastAsia="ro-RO" w:bidi="ro-RO"/>
              </w:rPr>
              <w:t>.</w:t>
            </w:r>
          </w:p>
        </w:tc>
      </w:tr>
      <w:tr w:rsidR="009F7411" w:rsidRPr="00BB30B3" w:rsidTr="000C49FF">
        <w:trPr>
          <w:trHeight w:val="293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411" w:rsidRPr="009A4A40" w:rsidRDefault="009F7411" w:rsidP="00622D8F">
            <w:pPr>
              <w:ind w:left="1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Constatări </w:t>
            </w:r>
          </w:p>
        </w:tc>
        <w:tc>
          <w:tcPr>
            <w:tcW w:w="14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Cadrele didactice din instituție permanent demonstrează comportament nediscriminatoriu în raport cu genul.  Elevii, indiferent de gen, sunt </w:t>
            </w:r>
          </w:p>
          <w:p w:rsidR="009F7411" w:rsidRPr="00E22773" w:rsidRDefault="00E22773" w:rsidP="00E22773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familiarizați cu conceptele </w:t>
            </w:r>
            <w:r w:rsidR="00AC15AF">
              <w:rPr>
                <w:sz w:val="24"/>
                <w:szCs w:val="24"/>
                <w:lang w:val="ro-RO"/>
              </w:rPr>
              <w:t>cheie ale educației sensibile de</w:t>
            </w:r>
            <w:r>
              <w:rPr>
                <w:sz w:val="24"/>
                <w:szCs w:val="24"/>
                <w:lang w:val="ro-RO"/>
              </w:rPr>
              <w:t xml:space="preserve"> gen.</w:t>
            </w:r>
          </w:p>
        </w:tc>
      </w:tr>
      <w:tr w:rsidR="00E22773" w:rsidRPr="009A4A40" w:rsidTr="000C49FF">
        <w:trPr>
          <w:trHeight w:val="490"/>
        </w:trPr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9A4A40" w:rsidRDefault="00E22773" w:rsidP="00622D8F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Pondere și punctaj </w:t>
            </w:r>
          </w:p>
          <w:p w:rsidR="00E22773" w:rsidRPr="009A4A40" w:rsidRDefault="00E22773" w:rsidP="00622D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acordat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Pondere: </w:t>
            </w:r>
            <w:r w:rsidR="00E93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 conform criteriilor: 0,75</w:t>
            </w:r>
          </w:p>
        </w:tc>
        <w:tc>
          <w:tcPr>
            <w:tcW w:w="8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773" w:rsidRPr="00613BD7" w:rsidRDefault="00E22773" w:rsidP="00BB312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Punctaj: </w:t>
            </w:r>
            <w:r w:rsidR="00E934A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928AF" w:rsidRPr="009A4A40" w:rsidRDefault="006928AF" w:rsidP="006928AF">
      <w:pPr>
        <w:pStyle w:val="1"/>
        <w:ind w:left="0" w:firstLine="0"/>
        <w:jc w:val="left"/>
        <w:rPr>
          <w:szCs w:val="24"/>
          <w:highlight w:val="yellow"/>
          <w:lang w:val="fr-FR"/>
        </w:rPr>
      </w:pPr>
    </w:p>
    <w:tbl>
      <w:tblPr>
        <w:tblStyle w:val="TableGrid"/>
        <w:tblW w:w="16028" w:type="dxa"/>
        <w:tblInd w:w="110" w:type="dxa"/>
        <w:tblCellMar>
          <w:top w:w="7" w:type="dxa"/>
          <w:left w:w="110" w:type="dxa"/>
          <w:right w:w="103" w:type="dxa"/>
        </w:tblCellMar>
        <w:tblLook w:val="04A0"/>
      </w:tblPr>
      <w:tblGrid>
        <w:gridCol w:w="1985"/>
        <w:gridCol w:w="6520"/>
        <w:gridCol w:w="7523"/>
      </w:tblGrid>
      <w:tr w:rsidR="000C49FF" w:rsidRPr="009A4A40" w:rsidTr="00C903D6">
        <w:trPr>
          <w:trHeight w:val="3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02526E" w:rsidRDefault="000C49FF" w:rsidP="0002526E">
            <w:pPr>
              <w:ind w:left="5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Dimensi</w:t>
            </w: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unea 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9A4A40" w:rsidRDefault="000C49FF" w:rsidP="0002526E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forte 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9A4A40" w:rsidRDefault="000C49FF" w:rsidP="0002526E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9D5D60" w:rsidRPr="00BB30B3" w:rsidTr="00BB3129">
        <w:trPr>
          <w:trHeight w:val="74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D60" w:rsidRPr="009A4A40" w:rsidRDefault="009D5D60" w:rsidP="000252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D60" w:rsidRDefault="009D5D60" w:rsidP="0045074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FC3D56">
              <w:rPr>
                <w:sz w:val="24"/>
                <w:szCs w:val="24"/>
                <w:lang w:val="en-US"/>
              </w:rPr>
              <w:t xml:space="preserve">•  </w:t>
            </w:r>
            <w:r>
              <w:rPr>
                <w:sz w:val="24"/>
                <w:szCs w:val="24"/>
                <w:lang w:val="ro-RO"/>
              </w:rPr>
              <w:t xml:space="preserve"> Se aplică metodologii care încurajează participare</w:t>
            </w:r>
            <w:r w:rsidR="00E934A1">
              <w:rPr>
                <w:sz w:val="24"/>
                <w:szCs w:val="24"/>
                <w:lang w:val="ro-RO"/>
              </w:rPr>
              <w:t>a</w:t>
            </w:r>
            <w:r>
              <w:rPr>
                <w:sz w:val="24"/>
                <w:szCs w:val="24"/>
                <w:lang w:val="ro-RO"/>
              </w:rPr>
              <w:t xml:space="preserve"> echilibrată </w:t>
            </w:r>
          </w:p>
          <w:p w:rsidR="009D5D60" w:rsidRDefault="009D5D60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atât a băieților, cât și a fetelor la activități  preconizate.</w:t>
            </w:r>
          </w:p>
          <w:p w:rsidR="009D5D60" w:rsidRDefault="00700582" w:rsidP="00450748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* </w:t>
            </w:r>
            <w:r w:rsidR="009D5D60">
              <w:rPr>
                <w:sz w:val="24"/>
                <w:szCs w:val="24"/>
                <w:lang w:val="ro-RO"/>
              </w:rPr>
              <w:t xml:space="preserve"> Echipa managerială, cadrele didactice, diriginții informează și   </w:t>
            </w:r>
          </w:p>
          <w:p w:rsidR="009D5D60" w:rsidRPr="00FC3D56" w:rsidRDefault="009D5D60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promovează  politici de prevenire a discriminării de gen.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D60" w:rsidRDefault="009D5D60" w:rsidP="00BB3129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9D5D60" w:rsidRDefault="00E934A1" w:rsidP="00E934A1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  <w:lang w:val="en-US" w:eastAsia="ro-RO" w:bidi="ro-RO"/>
              </w:rPr>
            </w:pPr>
            <w:r>
              <w:rPr>
                <w:sz w:val="24"/>
                <w:szCs w:val="24"/>
                <w:lang w:val="en-US" w:eastAsia="ro-RO" w:bidi="ro-RO"/>
              </w:rPr>
              <w:t>Insuficiența</w:t>
            </w:r>
            <w:r w:rsidR="009D5D60">
              <w:rPr>
                <w:sz w:val="24"/>
                <w:szCs w:val="24"/>
                <w:lang w:val="en-US" w:eastAsia="ro-RO" w:bidi="ro-RO"/>
              </w:rPr>
              <w:t xml:space="preserve"> </w:t>
            </w:r>
            <w:r>
              <w:rPr>
                <w:sz w:val="24"/>
                <w:szCs w:val="24"/>
                <w:lang w:val="en-US" w:eastAsia="ro-RO" w:bidi="ro-RO"/>
              </w:rPr>
              <w:t>pedagogizării</w:t>
            </w:r>
            <w:r w:rsidR="009D5D60">
              <w:rPr>
                <w:sz w:val="24"/>
                <w:szCs w:val="24"/>
                <w:lang w:val="en-US" w:eastAsia="ro-RO" w:bidi="ro-RO"/>
              </w:rPr>
              <w:t xml:space="preserve"> părinților în domeniul echității de gen.</w:t>
            </w:r>
          </w:p>
          <w:p w:rsidR="009D5D60" w:rsidRPr="00320388" w:rsidRDefault="009D5D60" w:rsidP="009D5D60">
            <w:pPr>
              <w:pStyle w:val="20"/>
              <w:shd w:val="clear" w:color="auto" w:fill="auto"/>
              <w:spacing w:before="0" w:line="220" w:lineRule="exact"/>
              <w:ind w:left="720"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9D5D60" w:rsidRPr="009D5D60" w:rsidTr="00AF1EEB">
        <w:trPr>
          <w:trHeight w:val="48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5D60" w:rsidRPr="0002526E" w:rsidRDefault="009D5D60" w:rsidP="000252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D60" w:rsidRPr="00B80A5B" w:rsidRDefault="009D5D60" w:rsidP="00B80A5B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D5D60" w:rsidRPr="00B80A5B" w:rsidRDefault="009D5D60" w:rsidP="00B80A5B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B80A5B">
              <w:rPr>
                <w:b/>
                <w:sz w:val="24"/>
                <w:szCs w:val="24"/>
                <w:lang w:val="ro-RO"/>
              </w:rPr>
              <w:t>* Oportunități</w:t>
            </w:r>
          </w:p>
          <w:p w:rsidR="009D5D60" w:rsidRPr="00B80A5B" w:rsidRDefault="009D5D60" w:rsidP="00B80A5B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  <w:lang w:val="en-US" w:eastAsia="ro-RO" w:bidi="ro-RO"/>
              </w:rPr>
            </w:pP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D60" w:rsidRPr="00B80A5B" w:rsidRDefault="009D5D60" w:rsidP="00B80A5B">
            <w:pPr>
              <w:pStyle w:val="20"/>
              <w:numPr>
                <w:ilvl w:val="0"/>
                <w:numId w:val="14"/>
              </w:numPr>
              <w:shd w:val="clear" w:color="auto" w:fill="auto"/>
              <w:spacing w:before="0" w:line="220" w:lineRule="exact"/>
              <w:jc w:val="center"/>
              <w:rPr>
                <w:b/>
                <w:sz w:val="24"/>
                <w:szCs w:val="24"/>
                <w:lang w:val="en-US" w:eastAsia="ro-RO" w:bidi="ro-RO"/>
              </w:rPr>
            </w:pPr>
            <w:r w:rsidRPr="00B80A5B">
              <w:rPr>
                <w:b/>
                <w:sz w:val="24"/>
                <w:szCs w:val="24"/>
                <w:lang w:val="en-US" w:eastAsia="ro-RO" w:bidi="ro-RO"/>
              </w:rPr>
              <w:t>Riscuri</w:t>
            </w:r>
          </w:p>
          <w:p w:rsidR="009D5D60" w:rsidRPr="00B80A5B" w:rsidRDefault="009D5D60" w:rsidP="00B80A5B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  <w:lang w:val="en-US" w:eastAsia="ro-RO" w:bidi="ro-RO"/>
              </w:rPr>
            </w:pPr>
          </w:p>
          <w:p w:rsidR="009D5D60" w:rsidRPr="00B80A5B" w:rsidRDefault="009D5D60" w:rsidP="00B80A5B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4"/>
                <w:szCs w:val="24"/>
                <w:lang w:val="en-US" w:eastAsia="ro-RO" w:bidi="ro-RO"/>
              </w:rPr>
            </w:pPr>
          </w:p>
        </w:tc>
      </w:tr>
      <w:tr w:rsidR="009D5D60" w:rsidRPr="00BB30B3" w:rsidTr="0002526E">
        <w:trPr>
          <w:trHeight w:val="5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60" w:rsidRPr="009D5D60" w:rsidRDefault="009D5D60" w:rsidP="000252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5B" w:rsidRDefault="00AF1EEB" w:rsidP="007A20F7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F1EE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Abilități</w:t>
            </w:r>
            <w:r w:rsidR="00B80A5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le </w:t>
            </w:r>
            <w:r w:rsid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80A5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</w:t>
            </w:r>
            <w:r w:rsid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ținute în echitatea de gen vor avea impact în </w:t>
            </w:r>
          </w:p>
          <w:p w:rsidR="007A20F7" w:rsidRPr="00AF1EEB" w:rsidRDefault="00B80A5B" w:rsidP="007A20F7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relațiile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familiare dar și în comunitate în care vor activa.</w:t>
            </w:r>
          </w:p>
          <w:p w:rsidR="00AF1EEB" w:rsidRPr="00AF1EEB" w:rsidRDefault="00AF1EEB" w:rsidP="0002526E">
            <w:p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0F7" w:rsidRDefault="007A20F7" w:rsidP="000252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A20F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Conștientizarea slabă a fenomenului de gen poate avea impact în apariția </w:t>
            </w:r>
          </w:p>
          <w:p w:rsidR="009D5D60" w:rsidRPr="0002526E" w:rsidRDefault="007A20F7" w:rsidP="000252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conflictelor în familii, societate, colective de muncă.</w:t>
            </w:r>
          </w:p>
        </w:tc>
      </w:tr>
    </w:tbl>
    <w:p w:rsidR="006928AF" w:rsidRPr="009A4A40" w:rsidRDefault="006928AF" w:rsidP="005414D2">
      <w:pPr>
        <w:pStyle w:val="1"/>
        <w:ind w:left="0" w:firstLine="0"/>
        <w:jc w:val="left"/>
        <w:rPr>
          <w:szCs w:val="24"/>
          <w:highlight w:val="yellow"/>
          <w:lang w:val="fr-FR"/>
        </w:rPr>
      </w:pPr>
    </w:p>
    <w:p w:rsidR="00504267" w:rsidRPr="0002526E" w:rsidRDefault="00C72295">
      <w:pPr>
        <w:pStyle w:val="1"/>
        <w:ind w:left="7221" w:firstLine="0"/>
        <w:jc w:val="left"/>
        <w:rPr>
          <w:szCs w:val="24"/>
          <w:lang w:val="fr-FR"/>
        </w:rPr>
      </w:pPr>
      <w:r w:rsidRPr="0002526E">
        <w:rPr>
          <w:szCs w:val="24"/>
          <w:lang w:val="fr-FR"/>
        </w:rPr>
        <w:t xml:space="preserve">Analiza SWOT </w:t>
      </w:r>
    </w:p>
    <w:tbl>
      <w:tblPr>
        <w:tblStyle w:val="TableGrid"/>
        <w:tblW w:w="16068" w:type="dxa"/>
        <w:tblInd w:w="110" w:type="dxa"/>
        <w:tblCellMar>
          <w:top w:w="7" w:type="dxa"/>
          <w:left w:w="110" w:type="dxa"/>
          <w:right w:w="103" w:type="dxa"/>
        </w:tblCellMar>
        <w:tblLook w:val="04A0"/>
      </w:tblPr>
      <w:tblGrid>
        <w:gridCol w:w="7938"/>
        <w:gridCol w:w="8130"/>
      </w:tblGrid>
      <w:tr w:rsidR="000C49FF" w:rsidRPr="009A4A40" w:rsidTr="00130695">
        <w:trPr>
          <w:trHeight w:val="22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02526E" w:rsidRDefault="000C49FF" w:rsidP="0002526E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forte 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9A4A40" w:rsidRDefault="000C49FF" w:rsidP="0002526E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Puncte slabe </w:t>
            </w:r>
          </w:p>
        </w:tc>
      </w:tr>
      <w:tr w:rsidR="000C49FF" w:rsidRPr="00BB30B3" w:rsidTr="00130695">
        <w:trPr>
          <w:trHeight w:val="326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9FF" w:rsidRPr="00130695" w:rsidRDefault="000C49FF" w:rsidP="0002526E">
            <w:pPr>
              <w:spacing w:after="7" w:line="27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49FF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 didactice cu potențial bun/94%. – grad didactic DOI.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 școlii bine dezvoltată.</w:t>
            </w:r>
          </w:p>
          <w:p w:rsidR="00130695" w:rsidRPr="00130695" w:rsidRDefault="00596C69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</w:t>
            </w:r>
            <w:r w:rsidR="00130695"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30695"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clase completată.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 de valorificare/ stimulare a elevilor.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Conlucrare eficientă cu DÎ.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activ.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Cadre didactice implicate în diverse comisii de nivel </w:t>
            </w:r>
            <w:r w:rsidR="0059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Disciplina bună de muncă a angajaților.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ind w:right="49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Respectarea cerințelor ce țin de securitatea muncii.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9FF" w:rsidRPr="00130695" w:rsidRDefault="000C49FF" w:rsidP="000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49FF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Scăderea numărului de elevi.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Reducerea numărului de ore.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Navetismul unor cadre didactice.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Implicarea slabă în proiecte.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Absenteismul frecvent a copiilor de romi.</w:t>
            </w:r>
          </w:p>
          <w:p w:rsidR="00130695" w:rsidRPr="00130695" w:rsidRDefault="00130695" w:rsidP="0013069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9FF" w:rsidRPr="00130695" w:rsidTr="00130695">
        <w:trPr>
          <w:trHeight w:val="305"/>
        </w:trPr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9FF" w:rsidRPr="00130695" w:rsidRDefault="000C49FF" w:rsidP="0002526E">
            <w:pPr>
              <w:spacing w:after="7" w:line="27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3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Oportunități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9FF" w:rsidRPr="00130695" w:rsidRDefault="000C49FF" w:rsidP="000252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0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Riscuri</w:t>
            </w:r>
          </w:p>
        </w:tc>
      </w:tr>
      <w:tr w:rsidR="000C49FF" w:rsidRPr="00BB30B3" w:rsidTr="00596C69">
        <w:trPr>
          <w:trHeight w:val="1255"/>
        </w:trPr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130695" w:rsidRDefault="00130695" w:rsidP="00130695">
            <w:pPr>
              <w:pStyle w:val="a3"/>
              <w:numPr>
                <w:ilvl w:val="0"/>
                <w:numId w:val="14"/>
              </w:numPr>
              <w:spacing w:after="7"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306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Potențialul corpului didactic, poziția geografică favorabilă și infrastructura ne face să aspirăm pe viitor la o școală de circumscripție.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9FF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Exodul populației și natalitatea scăzută va duce la diminuarea cantitativă și calitativă.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 viitor bugetul nu ne va permite întreținerea edificiului.</w:t>
            </w:r>
          </w:p>
          <w:p w:rsidR="00130695" w:rsidRPr="00130695" w:rsidRDefault="00130695" w:rsidP="00130695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6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Navetismul unor cadre didactice scade din randament.</w:t>
            </w:r>
          </w:p>
        </w:tc>
      </w:tr>
    </w:tbl>
    <w:p w:rsidR="00E743F6" w:rsidRDefault="00E743F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743F6" w:rsidRDefault="00E743F6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04267" w:rsidRPr="009A4A40" w:rsidRDefault="00C72295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Tabel privind nivelul de realizare a standardelor </w:t>
      </w:r>
      <w:r w:rsidRPr="009A4A4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[se completeazà pentru Raporlul de activitate ce urmează  a fi prezentat la ANACEC, în vederea evaluării externe]: </w:t>
      </w:r>
    </w:p>
    <w:tbl>
      <w:tblPr>
        <w:tblStyle w:val="TableGrid"/>
        <w:tblW w:w="16152" w:type="dxa"/>
        <w:tblInd w:w="5" w:type="dxa"/>
        <w:tblCellMar>
          <w:left w:w="106" w:type="dxa"/>
          <w:right w:w="84" w:type="dxa"/>
        </w:tblCellMar>
        <w:tblLook w:val="04A0"/>
      </w:tblPr>
      <w:tblGrid>
        <w:gridCol w:w="1233"/>
        <w:gridCol w:w="1465"/>
        <w:gridCol w:w="2036"/>
        <w:gridCol w:w="1330"/>
        <w:gridCol w:w="2036"/>
        <w:gridCol w:w="1325"/>
        <w:gridCol w:w="2036"/>
        <w:gridCol w:w="1325"/>
        <w:gridCol w:w="2041"/>
        <w:gridCol w:w="1325"/>
      </w:tblGrid>
      <w:tr w:rsidR="00504267" w:rsidRPr="009A4A40">
        <w:trPr>
          <w:trHeight w:val="494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de calitate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spacing w:after="9" w:line="237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Punctaj maxim  </w:t>
            </w:r>
          </w:p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*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348"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 de studiu 2020</w:t>
            </w:r>
            <w:r w:rsidR="00C72295"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267" w:rsidRPr="009A4A40" w:rsidRDefault="00C7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Anul de studiu 20___ -20___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Anul de studiu 20___ -20___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>Anul de studiu 20___ -20___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130695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96" w:hanging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Autoevaluare, puncte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spacing w:after="5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realizare, </w:t>
            </w:r>
          </w:p>
          <w:p w:rsidR="00504267" w:rsidRPr="009A4A40" w:rsidRDefault="00C72295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91" w:hanging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Autoevaluare, puncte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spacing w:after="5" w:line="236" w:lineRule="auto"/>
              <w:ind w:left="110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realizare, </w:t>
            </w:r>
          </w:p>
          <w:p w:rsidR="00504267" w:rsidRPr="009A4A40" w:rsidRDefault="00C7229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96" w:hanging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Autoevaluare, puncte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spacing w:after="5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realizare, </w:t>
            </w:r>
          </w:p>
          <w:p w:rsidR="00504267" w:rsidRPr="009A4A40" w:rsidRDefault="00C72295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96" w:hanging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Autoevaluare, puncte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spacing w:after="5" w:line="236" w:lineRule="auto"/>
              <w:ind w:left="110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realizare, </w:t>
            </w:r>
          </w:p>
          <w:p w:rsidR="00504267" w:rsidRPr="009A4A40" w:rsidRDefault="00C7229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130695" w:rsidRDefault="0013069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 w:rsidP="00A0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C72295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5C2A31" w:rsidRDefault="005C2A31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80,70 %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267" w:rsidRPr="009A4A40" w:rsidRDefault="00C72295">
      <w:pPr>
        <w:spacing w:after="5" w:line="250" w:lineRule="auto"/>
        <w:ind w:left="543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9A4A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Rezultatele evaluării anuale a cadrelor de conducere: </w:t>
      </w:r>
    </w:p>
    <w:tbl>
      <w:tblPr>
        <w:tblStyle w:val="TableGrid"/>
        <w:tblW w:w="14495" w:type="dxa"/>
        <w:tblInd w:w="531" w:type="dxa"/>
        <w:tblCellMar>
          <w:right w:w="228" w:type="dxa"/>
        </w:tblCellMar>
        <w:tblLook w:val="04A0"/>
      </w:tblPr>
      <w:tblGrid>
        <w:gridCol w:w="2185"/>
        <w:gridCol w:w="2400"/>
        <w:gridCol w:w="5262"/>
        <w:gridCol w:w="958"/>
        <w:gridCol w:w="3690"/>
      </w:tblGrid>
      <w:tr w:rsidR="00504267" w:rsidRPr="00BB30B3">
        <w:trPr>
          <w:trHeight w:val="250"/>
        </w:trPr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Anul de studiu 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266" w:right="203" w:hanging="4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Nr. total cadre de conducere </w:t>
            </w:r>
          </w:p>
        </w:tc>
        <w:tc>
          <w:tcPr>
            <w:tcW w:w="6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4267" w:rsidRPr="009A4A40" w:rsidRDefault="00C72295">
            <w:pPr>
              <w:ind w:left="56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fr-FR"/>
              </w:rPr>
              <w:t xml:space="preserve"> Rezu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ltatele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fr-FR"/>
              </w:rPr>
              <w:t xml:space="preserve"> prez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entării Raportul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fr-FR"/>
              </w:rPr>
              <w:t>ui anua</w:t>
            </w: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 de activitate 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04267" w:rsidRPr="009A4A40">
        <w:trPr>
          <w:trHeight w:val="2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ind w:lef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aprobă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C7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 se aprobă </w:t>
            </w:r>
          </w:p>
        </w:tc>
      </w:tr>
      <w:tr w:rsidR="00504267" w:rsidRPr="009A4A40">
        <w:trPr>
          <w:trHeight w:val="288"/>
        </w:trPr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D5D60" w:rsidRDefault="0050426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67" w:rsidRPr="009A4A40">
        <w:trPr>
          <w:trHeight w:val="293"/>
        </w:trPr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4267" w:rsidRPr="009A4A40" w:rsidRDefault="00504267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4267" w:rsidRPr="009A4A40" w:rsidRDefault="0050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267" w:rsidRPr="009A4A40" w:rsidRDefault="00504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4267" w:rsidRPr="009A4A40" w:rsidSect="007E2176">
      <w:pgSz w:w="16838" w:h="11904" w:orient="landscape"/>
      <w:pgMar w:top="511" w:right="302" w:bottom="712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2B9"/>
    <w:multiLevelType w:val="hybridMultilevel"/>
    <w:tmpl w:val="D37249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47FB"/>
    <w:multiLevelType w:val="hybridMultilevel"/>
    <w:tmpl w:val="C1601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803D5"/>
    <w:multiLevelType w:val="hybridMultilevel"/>
    <w:tmpl w:val="0D54BC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670F4"/>
    <w:multiLevelType w:val="hybridMultilevel"/>
    <w:tmpl w:val="7FAEAD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5076B"/>
    <w:multiLevelType w:val="hybridMultilevel"/>
    <w:tmpl w:val="83A000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01EF3"/>
    <w:multiLevelType w:val="hybridMultilevel"/>
    <w:tmpl w:val="1C868CD2"/>
    <w:lvl w:ilvl="0" w:tplc="DA3EF854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D6D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2FAF2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CB2DE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652B0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6CBF52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62828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AB570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4DACC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362ED5"/>
    <w:multiLevelType w:val="hybridMultilevel"/>
    <w:tmpl w:val="697A0A40"/>
    <w:lvl w:ilvl="0" w:tplc="C15EBF90">
      <w:start w:val="75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>
    <w:nsid w:val="28032FA9"/>
    <w:multiLevelType w:val="hybridMultilevel"/>
    <w:tmpl w:val="49C0B7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A2005"/>
    <w:multiLevelType w:val="hybridMultilevel"/>
    <w:tmpl w:val="3A4CCBA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6808"/>
    <w:multiLevelType w:val="hybridMultilevel"/>
    <w:tmpl w:val="71D6B2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D01D4"/>
    <w:multiLevelType w:val="hybridMultilevel"/>
    <w:tmpl w:val="13F64300"/>
    <w:lvl w:ilvl="0" w:tplc="01DA53E0">
      <w:start w:val="43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1">
    <w:nsid w:val="3ACC6E0A"/>
    <w:multiLevelType w:val="hybridMultilevel"/>
    <w:tmpl w:val="A0766006"/>
    <w:lvl w:ilvl="0" w:tplc="FA1808D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F211FF8"/>
    <w:multiLevelType w:val="hybridMultilevel"/>
    <w:tmpl w:val="3C505A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80948"/>
    <w:multiLevelType w:val="hybridMultilevel"/>
    <w:tmpl w:val="65EC7CF2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307A"/>
    <w:multiLevelType w:val="hybridMultilevel"/>
    <w:tmpl w:val="ACC4674C"/>
    <w:lvl w:ilvl="0" w:tplc="5DDC1A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8320C"/>
    <w:multiLevelType w:val="hybridMultilevel"/>
    <w:tmpl w:val="FDD0A7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C27DB"/>
    <w:multiLevelType w:val="hybridMultilevel"/>
    <w:tmpl w:val="68F4E26E"/>
    <w:lvl w:ilvl="0" w:tplc="3F1EF13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0719C">
      <w:start w:val="1"/>
      <w:numFmt w:val="bullet"/>
      <w:lvlText w:val="o"/>
      <w:lvlJc w:val="left"/>
      <w:pPr>
        <w:ind w:left="1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70C6">
      <w:start w:val="1"/>
      <w:numFmt w:val="bullet"/>
      <w:lvlText w:val="▪"/>
      <w:lvlJc w:val="left"/>
      <w:pPr>
        <w:ind w:left="2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0BB58">
      <w:start w:val="1"/>
      <w:numFmt w:val="bullet"/>
      <w:lvlText w:val="•"/>
      <w:lvlJc w:val="left"/>
      <w:pPr>
        <w:ind w:left="3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C1AF2">
      <w:start w:val="1"/>
      <w:numFmt w:val="bullet"/>
      <w:lvlText w:val="o"/>
      <w:lvlJc w:val="left"/>
      <w:pPr>
        <w:ind w:left="3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65F0">
      <w:start w:val="1"/>
      <w:numFmt w:val="bullet"/>
      <w:lvlText w:val="▪"/>
      <w:lvlJc w:val="left"/>
      <w:pPr>
        <w:ind w:left="4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AC8C0">
      <w:start w:val="1"/>
      <w:numFmt w:val="bullet"/>
      <w:lvlText w:val="•"/>
      <w:lvlJc w:val="left"/>
      <w:pPr>
        <w:ind w:left="5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2970E">
      <w:start w:val="1"/>
      <w:numFmt w:val="bullet"/>
      <w:lvlText w:val="o"/>
      <w:lvlJc w:val="left"/>
      <w:pPr>
        <w:ind w:left="5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E6DF2">
      <w:start w:val="1"/>
      <w:numFmt w:val="bullet"/>
      <w:lvlText w:val="▪"/>
      <w:lvlJc w:val="left"/>
      <w:pPr>
        <w:ind w:left="6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502B21"/>
    <w:multiLevelType w:val="hybridMultilevel"/>
    <w:tmpl w:val="14F45CF0"/>
    <w:lvl w:ilvl="0" w:tplc="3EA6DB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93EA9"/>
    <w:multiLevelType w:val="hybridMultilevel"/>
    <w:tmpl w:val="3CFC22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2"/>
  </w:num>
  <w:num w:numId="14">
    <w:abstractNumId w:val="18"/>
  </w:num>
  <w:num w:numId="15">
    <w:abstractNumId w:val="13"/>
  </w:num>
  <w:num w:numId="16">
    <w:abstractNumId w:val="6"/>
  </w:num>
  <w:num w:numId="17">
    <w:abstractNumId w:val="17"/>
  </w:num>
  <w:num w:numId="18">
    <w:abstractNumId w:val="11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04267"/>
    <w:rsid w:val="00015003"/>
    <w:rsid w:val="00016C72"/>
    <w:rsid w:val="00017742"/>
    <w:rsid w:val="0002116E"/>
    <w:rsid w:val="0002526E"/>
    <w:rsid w:val="00025B63"/>
    <w:rsid w:val="00033EF8"/>
    <w:rsid w:val="0004190E"/>
    <w:rsid w:val="00042984"/>
    <w:rsid w:val="000641A1"/>
    <w:rsid w:val="00070321"/>
    <w:rsid w:val="000704E8"/>
    <w:rsid w:val="00070BCD"/>
    <w:rsid w:val="00073C9C"/>
    <w:rsid w:val="00075E09"/>
    <w:rsid w:val="0008097A"/>
    <w:rsid w:val="000854B0"/>
    <w:rsid w:val="00087B0C"/>
    <w:rsid w:val="00090A4A"/>
    <w:rsid w:val="000A60D2"/>
    <w:rsid w:val="000B4ACB"/>
    <w:rsid w:val="000C49FF"/>
    <w:rsid w:val="000D1C40"/>
    <w:rsid w:val="000D7DBA"/>
    <w:rsid w:val="000E270A"/>
    <w:rsid w:val="000E5769"/>
    <w:rsid w:val="000F7DE8"/>
    <w:rsid w:val="00101F1D"/>
    <w:rsid w:val="00110645"/>
    <w:rsid w:val="00125A40"/>
    <w:rsid w:val="00130695"/>
    <w:rsid w:val="00137DCA"/>
    <w:rsid w:val="00142DB6"/>
    <w:rsid w:val="00144368"/>
    <w:rsid w:val="001517DA"/>
    <w:rsid w:val="001554CA"/>
    <w:rsid w:val="001631CD"/>
    <w:rsid w:val="0017575E"/>
    <w:rsid w:val="00186711"/>
    <w:rsid w:val="00187D71"/>
    <w:rsid w:val="001915BE"/>
    <w:rsid w:val="001939E1"/>
    <w:rsid w:val="001A7A56"/>
    <w:rsid w:val="001C3F83"/>
    <w:rsid w:val="001C48B9"/>
    <w:rsid w:val="001D0005"/>
    <w:rsid w:val="001D30ED"/>
    <w:rsid w:val="001F08BB"/>
    <w:rsid w:val="001F32CB"/>
    <w:rsid w:val="00203E7E"/>
    <w:rsid w:val="00215A81"/>
    <w:rsid w:val="00216F04"/>
    <w:rsid w:val="0022148D"/>
    <w:rsid w:val="00223E9A"/>
    <w:rsid w:val="00224E75"/>
    <w:rsid w:val="00227F6D"/>
    <w:rsid w:val="00230411"/>
    <w:rsid w:val="002411F1"/>
    <w:rsid w:val="002416D6"/>
    <w:rsid w:val="00271D1B"/>
    <w:rsid w:val="00280EA6"/>
    <w:rsid w:val="0028243F"/>
    <w:rsid w:val="00294FFB"/>
    <w:rsid w:val="002970B7"/>
    <w:rsid w:val="002A5ACB"/>
    <w:rsid w:val="002A6843"/>
    <w:rsid w:val="002B35BC"/>
    <w:rsid w:val="002E3E48"/>
    <w:rsid w:val="002E4BC4"/>
    <w:rsid w:val="00307031"/>
    <w:rsid w:val="00317C98"/>
    <w:rsid w:val="00342796"/>
    <w:rsid w:val="00350FCF"/>
    <w:rsid w:val="00357905"/>
    <w:rsid w:val="003630DA"/>
    <w:rsid w:val="00367F8B"/>
    <w:rsid w:val="00385888"/>
    <w:rsid w:val="00392D02"/>
    <w:rsid w:val="00397A80"/>
    <w:rsid w:val="003A3B0E"/>
    <w:rsid w:val="003B52C9"/>
    <w:rsid w:val="003B675B"/>
    <w:rsid w:val="003F09A3"/>
    <w:rsid w:val="003F2B6F"/>
    <w:rsid w:val="003F2D14"/>
    <w:rsid w:val="003F3330"/>
    <w:rsid w:val="003F35A2"/>
    <w:rsid w:val="003F6475"/>
    <w:rsid w:val="0040605A"/>
    <w:rsid w:val="00410857"/>
    <w:rsid w:val="00416CEB"/>
    <w:rsid w:val="00422B01"/>
    <w:rsid w:val="0043760E"/>
    <w:rsid w:val="00450748"/>
    <w:rsid w:val="00465469"/>
    <w:rsid w:val="0048101F"/>
    <w:rsid w:val="00483360"/>
    <w:rsid w:val="00494817"/>
    <w:rsid w:val="004B1011"/>
    <w:rsid w:val="004B1CBB"/>
    <w:rsid w:val="004B2568"/>
    <w:rsid w:val="004B50A6"/>
    <w:rsid w:val="004B7213"/>
    <w:rsid w:val="004C7537"/>
    <w:rsid w:val="004D376B"/>
    <w:rsid w:val="004E0838"/>
    <w:rsid w:val="004E2712"/>
    <w:rsid w:val="004E35A9"/>
    <w:rsid w:val="004E4F83"/>
    <w:rsid w:val="004F7B0C"/>
    <w:rsid w:val="00503653"/>
    <w:rsid w:val="00504267"/>
    <w:rsid w:val="005064E0"/>
    <w:rsid w:val="0051350F"/>
    <w:rsid w:val="005211B5"/>
    <w:rsid w:val="00531033"/>
    <w:rsid w:val="005414D2"/>
    <w:rsid w:val="00546851"/>
    <w:rsid w:val="00546B8F"/>
    <w:rsid w:val="005558C8"/>
    <w:rsid w:val="00557A9E"/>
    <w:rsid w:val="0056450F"/>
    <w:rsid w:val="00575C14"/>
    <w:rsid w:val="00593494"/>
    <w:rsid w:val="00596C69"/>
    <w:rsid w:val="005B1175"/>
    <w:rsid w:val="005C2A31"/>
    <w:rsid w:val="005C7F6B"/>
    <w:rsid w:val="005E6CC9"/>
    <w:rsid w:val="006011EB"/>
    <w:rsid w:val="006026B3"/>
    <w:rsid w:val="006107AD"/>
    <w:rsid w:val="00613BD7"/>
    <w:rsid w:val="00613E84"/>
    <w:rsid w:val="00622D8F"/>
    <w:rsid w:val="006231FA"/>
    <w:rsid w:val="00627589"/>
    <w:rsid w:val="00631678"/>
    <w:rsid w:val="00634FDE"/>
    <w:rsid w:val="00660E32"/>
    <w:rsid w:val="006828B6"/>
    <w:rsid w:val="0068444E"/>
    <w:rsid w:val="006913A9"/>
    <w:rsid w:val="00691F43"/>
    <w:rsid w:val="006927E0"/>
    <w:rsid w:val="006928AF"/>
    <w:rsid w:val="0069791C"/>
    <w:rsid w:val="006B202F"/>
    <w:rsid w:val="006B29C8"/>
    <w:rsid w:val="006B2FD9"/>
    <w:rsid w:val="006C4374"/>
    <w:rsid w:val="006C4BB3"/>
    <w:rsid w:val="006E01A9"/>
    <w:rsid w:val="006F0973"/>
    <w:rsid w:val="006F0C83"/>
    <w:rsid w:val="006F550C"/>
    <w:rsid w:val="006F651B"/>
    <w:rsid w:val="00700582"/>
    <w:rsid w:val="00706BBB"/>
    <w:rsid w:val="007148C5"/>
    <w:rsid w:val="00716F0E"/>
    <w:rsid w:val="007326D0"/>
    <w:rsid w:val="00736C3E"/>
    <w:rsid w:val="007453C8"/>
    <w:rsid w:val="00750435"/>
    <w:rsid w:val="00755627"/>
    <w:rsid w:val="0075781E"/>
    <w:rsid w:val="007623DB"/>
    <w:rsid w:val="007766BC"/>
    <w:rsid w:val="00784523"/>
    <w:rsid w:val="00786334"/>
    <w:rsid w:val="0079343A"/>
    <w:rsid w:val="00796873"/>
    <w:rsid w:val="007A20F7"/>
    <w:rsid w:val="007A34C6"/>
    <w:rsid w:val="007A7752"/>
    <w:rsid w:val="007B493B"/>
    <w:rsid w:val="007B5AA5"/>
    <w:rsid w:val="007D6118"/>
    <w:rsid w:val="007E2176"/>
    <w:rsid w:val="007E492F"/>
    <w:rsid w:val="007E6551"/>
    <w:rsid w:val="007F6E2C"/>
    <w:rsid w:val="00807C7D"/>
    <w:rsid w:val="00814312"/>
    <w:rsid w:val="00825941"/>
    <w:rsid w:val="00831732"/>
    <w:rsid w:val="0083261E"/>
    <w:rsid w:val="00833B56"/>
    <w:rsid w:val="00835A2C"/>
    <w:rsid w:val="00836F9F"/>
    <w:rsid w:val="00841620"/>
    <w:rsid w:val="00841DAD"/>
    <w:rsid w:val="00841E05"/>
    <w:rsid w:val="008538A0"/>
    <w:rsid w:val="00860B7C"/>
    <w:rsid w:val="00860C57"/>
    <w:rsid w:val="00863497"/>
    <w:rsid w:val="008721A6"/>
    <w:rsid w:val="00875495"/>
    <w:rsid w:val="008906A9"/>
    <w:rsid w:val="00891143"/>
    <w:rsid w:val="008929C9"/>
    <w:rsid w:val="00892A2E"/>
    <w:rsid w:val="008974D2"/>
    <w:rsid w:val="008B269A"/>
    <w:rsid w:val="008B5282"/>
    <w:rsid w:val="008C0482"/>
    <w:rsid w:val="008D2614"/>
    <w:rsid w:val="008E6F47"/>
    <w:rsid w:val="008E7B8C"/>
    <w:rsid w:val="00915255"/>
    <w:rsid w:val="00916D07"/>
    <w:rsid w:val="00920EA1"/>
    <w:rsid w:val="009256EC"/>
    <w:rsid w:val="0092594C"/>
    <w:rsid w:val="0093126E"/>
    <w:rsid w:val="009342B6"/>
    <w:rsid w:val="009450EE"/>
    <w:rsid w:val="00946A9B"/>
    <w:rsid w:val="00947644"/>
    <w:rsid w:val="00951844"/>
    <w:rsid w:val="00951D33"/>
    <w:rsid w:val="00967483"/>
    <w:rsid w:val="0096748F"/>
    <w:rsid w:val="00976C19"/>
    <w:rsid w:val="0098621F"/>
    <w:rsid w:val="00987BD5"/>
    <w:rsid w:val="009A4A40"/>
    <w:rsid w:val="009B0F3F"/>
    <w:rsid w:val="009D5377"/>
    <w:rsid w:val="009D5D60"/>
    <w:rsid w:val="009E1C2A"/>
    <w:rsid w:val="009E426E"/>
    <w:rsid w:val="009E5F1F"/>
    <w:rsid w:val="009F0F03"/>
    <w:rsid w:val="009F245A"/>
    <w:rsid w:val="009F7411"/>
    <w:rsid w:val="00A02482"/>
    <w:rsid w:val="00A040CC"/>
    <w:rsid w:val="00A04D86"/>
    <w:rsid w:val="00A110DD"/>
    <w:rsid w:val="00A1420D"/>
    <w:rsid w:val="00A2095C"/>
    <w:rsid w:val="00A21272"/>
    <w:rsid w:val="00A23CD3"/>
    <w:rsid w:val="00A2502F"/>
    <w:rsid w:val="00A416DF"/>
    <w:rsid w:val="00A52F2E"/>
    <w:rsid w:val="00A530F3"/>
    <w:rsid w:val="00A557E9"/>
    <w:rsid w:val="00A67509"/>
    <w:rsid w:val="00A70464"/>
    <w:rsid w:val="00A733E7"/>
    <w:rsid w:val="00A86652"/>
    <w:rsid w:val="00A91843"/>
    <w:rsid w:val="00AB100C"/>
    <w:rsid w:val="00AB4E3C"/>
    <w:rsid w:val="00AC15AF"/>
    <w:rsid w:val="00AD3614"/>
    <w:rsid w:val="00AE7E8A"/>
    <w:rsid w:val="00AF1EEB"/>
    <w:rsid w:val="00AF5C0F"/>
    <w:rsid w:val="00B05434"/>
    <w:rsid w:val="00B0769B"/>
    <w:rsid w:val="00B1080B"/>
    <w:rsid w:val="00B10818"/>
    <w:rsid w:val="00B10AEA"/>
    <w:rsid w:val="00B31FD9"/>
    <w:rsid w:val="00B32296"/>
    <w:rsid w:val="00B33C32"/>
    <w:rsid w:val="00B34FB9"/>
    <w:rsid w:val="00B35582"/>
    <w:rsid w:val="00B60152"/>
    <w:rsid w:val="00B66F12"/>
    <w:rsid w:val="00B73900"/>
    <w:rsid w:val="00B80A5B"/>
    <w:rsid w:val="00B81EB2"/>
    <w:rsid w:val="00B8232D"/>
    <w:rsid w:val="00B90E8C"/>
    <w:rsid w:val="00B9536B"/>
    <w:rsid w:val="00B97A9F"/>
    <w:rsid w:val="00BA1218"/>
    <w:rsid w:val="00BA1711"/>
    <w:rsid w:val="00BA2E19"/>
    <w:rsid w:val="00BA5F03"/>
    <w:rsid w:val="00BB0508"/>
    <w:rsid w:val="00BB30B3"/>
    <w:rsid w:val="00BB3129"/>
    <w:rsid w:val="00BB5EA0"/>
    <w:rsid w:val="00BB5ED7"/>
    <w:rsid w:val="00BB74B3"/>
    <w:rsid w:val="00BC483C"/>
    <w:rsid w:val="00BC518A"/>
    <w:rsid w:val="00BD64C4"/>
    <w:rsid w:val="00BE01C1"/>
    <w:rsid w:val="00BE2CA1"/>
    <w:rsid w:val="00BF1108"/>
    <w:rsid w:val="00BF218C"/>
    <w:rsid w:val="00C20CD6"/>
    <w:rsid w:val="00C2335F"/>
    <w:rsid w:val="00C2750D"/>
    <w:rsid w:val="00C36755"/>
    <w:rsid w:val="00C37CD1"/>
    <w:rsid w:val="00C43AF5"/>
    <w:rsid w:val="00C57D62"/>
    <w:rsid w:val="00C60CC0"/>
    <w:rsid w:val="00C72295"/>
    <w:rsid w:val="00C7231D"/>
    <w:rsid w:val="00C75A35"/>
    <w:rsid w:val="00C77BAC"/>
    <w:rsid w:val="00C903D6"/>
    <w:rsid w:val="00C9501B"/>
    <w:rsid w:val="00C953DE"/>
    <w:rsid w:val="00C97C9B"/>
    <w:rsid w:val="00CA2234"/>
    <w:rsid w:val="00CA2617"/>
    <w:rsid w:val="00CA650B"/>
    <w:rsid w:val="00CC5CF8"/>
    <w:rsid w:val="00CD117E"/>
    <w:rsid w:val="00CE32E2"/>
    <w:rsid w:val="00CE72DE"/>
    <w:rsid w:val="00CE7318"/>
    <w:rsid w:val="00D013C1"/>
    <w:rsid w:val="00D022FF"/>
    <w:rsid w:val="00D1476A"/>
    <w:rsid w:val="00D249E3"/>
    <w:rsid w:val="00D305B6"/>
    <w:rsid w:val="00D41C39"/>
    <w:rsid w:val="00D43FFE"/>
    <w:rsid w:val="00D46328"/>
    <w:rsid w:val="00D55626"/>
    <w:rsid w:val="00D66131"/>
    <w:rsid w:val="00D862B6"/>
    <w:rsid w:val="00D97B3B"/>
    <w:rsid w:val="00DA0B52"/>
    <w:rsid w:val="00DA1290"/>
    <w:rsid w:val="00DB207A"/>
    <w:rsid w:val="00DB624D"/>
    <w:rsid w:val="00DB7409"/>
    <w:rsid w:val="00DD347C"/>
    <w:rsid w:val="00DD49CD"/>
    <w:rsid w:val="00DF343E"/>
    <w:rsid w:val="00DF4BAD"/>
    <w:rsid w:val="00DF4CFA"/>
    <w:rsid w:val="00DF660F"/>
    <w:rsid w:val="00E01119"/>
    <w:rsid w:val="00E0707C"/>
    <w:rsid w:val="00E22773"/>
    <w:rsid w:val="00E22BDE"/>
    <w:rsid w:val="00E3365B"/>
    <w:rsid w:val="00E345AF"/>
    <w:rsid w:val="00E552C3"/>
    <w:rsid w:val="00E73398"/>
    <w:rsid w:val="00E743F6"/>
    <w:rsid w:val="00E74A05"/>
    <w:rsid w:val="00E76CB3"/>
    <w:rsid w:val="00E934A1"/>
    <w:rsid w:val="00E97EE7"/>
    <w:rsid w:val="00EA2069"/>
    <w:rsid w:val="00EB18E5"/>
    <w:rsid w:val="00EB4BE0"/>
    <w:rsid w:val="00EB5F2C"/>
    <w:rsid w:val="00EC5FC3"/>
    <w:rsid w:val="00ED3EC5"/>
    <w:rsid w:val="00ED637B"/>
    <w:rsid w:val="00ED7B99"/>
    <w:rsid w:val="00EE1C8A"/>
    <w:rsid w:val="00EF1F9C"/>
    <w:rsid w:val="00F01F19"/>
    <w:rsid w:val="00F15A04"/>
    <w:rsid w:val="00F15BD2"/>
    <w:rsid w:val="00F17CEA"/>
    <w:rsid w:val="00F21AE6"/>
    <w:rsid w:val="00F32B1D"/>
    <w:rsid w:val="00F366C5"/>
    <w:rsid w:val="00F40493"/>
    <w:rsid w:val="00F41EFA"/>
    <w:rsid w:val="00F427C2"/>
    <w:rsid w:val="00F463AA"/>
    <w:rsid w:val="00F573F0"/>
    <w:rsid w:val="00F61C71"/>
    <w:rsid w:val="00F6206B"/>
    <w:rsid w:val="00F63299"/>
    <w:rsid w:val="00F66424"/>
    <w:rsid w:val="00F734AD"/>
    <w:rsid w:val="00F90C57"/>
    <w:rsid w:val="00F90D80"/>
    <w:rsid w:val="00FA4C0C"/>
    <w:rsid w:val="00FA647E"/>
    <w:rsid w:val="00FE4BBD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76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E2176"/>
    <w:pPr>
      <w:keepNext/>
      <w:keepLines/>
      <w:spacing w:after="0"/>
      <w:ind w:left="29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217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E21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5AA5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147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476A"/>
    <w:pPr>
      <w:widowControl w:val="0"/>
      <w:shd w:val="clear" w:color="auto" w:fill="FFFFFF"/>
      <w:spacing w:before="180" w:after="0" w:line="295" w:lineRule="exact"/>
      <w:ind w:hanging="4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6">
    <w:name w:val="Основной текст (6)_"/>
    <w:basedOn w:val="a0"/>
    <w:link w:val="60"/>
    <w:locked/>
    <w:rsid w:val="00833B5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3B56"/>
    <w:pPr>
      <w:widowControl w:val="0"/>
      <w:shd w:val="clear" w:color="auto" w:fill="FFFFFF"/>
      <w:spacing w:after="660" w:line="256" w:lineRule="exact"/>
      <w:jc w:val="right"/>
    </w:pPr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C31B-672C-4D21-B7CC-3EE5C382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23</Pages>
  <Words>8558</Words>
  <Characters>48782</Characters>
  <Application>Microsoft Office Word</Application>
  <DocSecurity>0</DocSecurity>
  <Lines>406</Lines>
  <Paragraphs>114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25</cp:revision>
  <cp:lastPrinted>2021-08-04T11:24:00Z</cp:lastPrinted>
  <dcterms:created xsi:type="dcterms:W3CDTF">2021-08-04T14:45:00Z</dcterms:created>
  <dcterms:modified xsi:type="dcterms:W3CDTF">2022-06-20T13:47:00Z</dcterms:modified>
</cp:coreProperties>
</file>